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9376</w:t>
        <w:tab/>
        <w:t>11981</w:t>
        <w:tab/>
        <w:t>Project management (f/m/d)</w:t>
        <w:tab/>
        <w:t>Are you interested in a position in project management and are you familiar with risk management, Twermin plans and budgets? Then take your decisive career step, apply to Brunel and experience the diversity of engineering with us. Because we are looking for you in "Project Management with a focus on rail".</w:t>
        <w:br/>
        <w:br/>
        <w:t>Job description:</w:t>
        <w:br/>
        <w:br/>
        <w:t>- Your main task is to participate in the timely, budget and quality handover of the planning, taking into account all requirements.</w:t>
        <w:br/>
        <w:t>- You are responsible for the coordination and implementation of the projects.</w:t>
        <w:br/>
        <w:t>- In addition, you coordinate project-related risk management according to the specifications of the client.</w:t>
        <w:br/>
        <w:t>- You create reports and key figures to evaluate the achievement of goals.</w:t>
        <w:br/>
        <w:t>- Another point is the technical control of project participants from the areas of planning and construction supervision.</w:t>
        <w:br/>
        <w:t>- You coordinate the supplement management.</w:t>
        <w:br/>
        <w:t>- You will be involved in the final documentation and coordinate the handover.</w:t>
        <w:br/>
        <w:br/>
        <w:t>Your profile:</w:t>
        <w:br/>
        <w:br/>
        <w:t>- Civil, mechanical or industrial engineering studies</w:t>
        <w:br/>
        <w:t>- Desirable: professional experience in construction project management and the scheduling and cost control of construction measures</w:t>
        <w:br/>
        <w:t>- Independent way of working, assertiveness</w:t>
        <w:br/>
        <w:t>- Excellent communication skills</w:t>
        <w:br/>
        <w:t>- Good knowledge of German in speaking and writing</w:t>
        <w:br/>
        <w:t>- Secure in: MS Office, Excel, Power Point and MS Project</w:t>
        <w:br/>
        <w:t>- Willingness to acquire necessary qualifications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project manager</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16:09:46.028000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