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4009</w:t>
        <w:tab/>
        <w:t>6614</w:t>
        <w:tab/>
        <w:t>Project manager in the production environment (f/m/d)</w:t>
        <w:tab/>
        <w:t>## with the following main tasks:</w:t>
        <w:br/>
        <w:br/>
        <w:t>- You are responsible for managing projects for plant procurement and checking their technical feasibility</w:t>
        <w:br/>
        <w:t>- As a sub-project manager, you will accompany the process from the development of new products to the handover to routine operation</w:t>
        <w:br/>
        <w:t>- You independently initiate new production methods</w:t>
        <w:br/>
        <w:t>- With your organizational talent, you reliably control interdisciplinary projects for plant procurement and operate efficient interface management</w:t>
        <w:br/>
        <w:br/>
        <w:t>## Your profile:</w:t>
        <w:br/>
        <w:br/>
        <w:t>- You have completed a technical degree in mechanical engineering or a comparable course</w:t>
        <w:br/>
        <w:t>- For your previous projects you already use a wide variety of tools (including MS Projects) and because of your IT affinity you like to familiarize yourself with new systems</w:t>
        <w:br/>
        <w:t>- You have a quick grasp, find creative solutions and put them into practice</w:t>
        <w:br/>
        <w:t>- You show your flexibility not only when traveling to our suppliers and to our German locations, but also in your projects</w:t>
        <w:br/>
        <w:br/>
        <w:t>We make no distinctions between age, gender, sexual orientation, religion, ethnic and social background or disability.</w:t>
        <w:tab/>
        <w:t>Engineer - mechanical engineering</w:t>
        <w:tab/>
        <w:t>None</w:t>
        <w:tab/>
        <w:t>2023-03-07 15:58:46.474000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