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2607</w:t>
        <w:tab/>
        <w:t>5212</w:t>
        <w:tab/>
        <w:t>Qualification Engineer (m/f/d) Pharma</w:t>
        <w:tab/>
        <w:t>Kelly offers you interesting job and career opportunities as a qualification engineer (m/f/d) Pharma in permanent employment with our customer from the pharmaceutical industry in the Frankfurt am Main area.</w:t>
        <w:br/>
        <w:br/>
        <w:t>These are your tasks:</w:t>
        <w:br/>
        <w:br/>
        <w:t xml:space="preserve"> * Implementation of qualifications and validations as well as documentation</w:t>
        <w:br/>
        <w:t xml:space="preserve"> * Presentation of the qualification documentation in authority and customer audits</w:t>
        <w:br/>
        <w:t xml:space="preserve"> * Handling of change and CAPA processes</w:t>
        <w:br/>
        <w:t xml:space="preserve"> * Creation and evaluation of deviations</w:t>
        <w:br/>
        <w:t xml:space="preserve"> * Development of risk analysis</w:t>
        <w:br/>
        <w:t xml:space="preserve"> * Creation of work instructions</w:t>
        <w:br/>
        <w:br/>
        <w:t>What do you bring with you:</w:t>
        <w:br/>
        <w:br/>
        <w:t xml:space="preserve"> * Completed studies in the pharmaceutical field or comparable professional experience</w:t>
        <w:br/>
        <w:t xml:space="preserve"> * Several years of professional experience in the qualification and validation of systems and processes in a sterile production environment</w:t>
        <w:br/>
        <w:t xml:space="preserve"> * Good knowledge of GMP regulations and FDA requirements</w:t>
        <w:br/>
        <w:t xml:space="preserve"> * Very good knowledge of MS Office</w:t>
        <w:br/>
        <w:t xml:space="preserve"> * Business fluent German and fluent English</w:t>
        <w:br/>
        <w:t xml:space="preserve"> * Strong organizational skills and a high performance orientation</w:t>
        <w:br/>
        <w:br/>
        <w:t>We offer you:</w:t>
        <w:br/>
        <w:br/>
        <w:t xml:space="preserve"> * Attractive remuneration</w:t>
        <w:br/>
        <w:t xml:space="preserve"> * Family business with flat hierarchies and short decision-making processes</w:t>
        <w:br/>
        <w:t xml:space="preserve"> * Permanent employment with long-term career prospects</w:t>
        <w:br/>
        <w:t xml:space="preserve"> * Flexible working time model</w:t>
        <w:br/>
        <w:t xml:space="preserve"> * Ability to work remotely</w:t>
        <w:br/>
        <w:t xml:space="preserve"> * Capital-forming benefit and employer-sponsored company pension scheme</w:t>
        <w:br/>
        <w:br/>
        <w:t>Curious? Then apply as a Qualification Engineer (m/f/d) Pharma, stating your salary expectations and your earliest possible starting date, directly online or by e-mail to projecthub@kellyservices.de</w:t>
        <w:br/>
        <w:br/>
        <w:t>We are looking forward to your application!</w:t>
        <w:br/>
        <w:br/>
        <w:t>Your Kelly contact for this position:</w:t>
        <w:br/>
        <w:br/>
        <w:t>Ramona Owczarek - Talent Acquisition Specialist</w:t>
        <w:br/>
        <w:t>Tel. 0157 8500 2096, team no.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quality engineer</w:t>
        <w:tab/>
        <w:t>Who are we?</w:t>
        <w:br/>
        <w:t>Kelly Services in Germany</w:t>
        <w:br/>
        <w:t>Kelly Services is the specialist for personnel services. Whether for recruitment, holistic personnel solution concepts or for the job search: we support you with the necessary specialist knowledge.</w:t>
        <w:br/>
        <w:br/>
        <w:t>With our international network, we offer a wide range of services and solutions. In Germany, Kelly Services employs more than 130 people in specialized departments at numerous branches.</w:t>
        <w:br/>
        <w:br/>
        <w:t>Kelly Services is headquartered in Hamburg.</w:t>
        <w:tab/>
        <w:t>2023-03-07 15:55:53.650000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