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5257</w:t>
        <w:tab/>
        <w:t>7862</w:t>
        <w:tab/>
        <w:t>Quality Assistant (m/w/d)</w:t>
        <w:tab/>
        <w:t>Quality Assistant (m/f/d)</w:t>
        <w:br/>
        <w:br/>
        <w:t>Your tasks:</w:t>
        <w:br/>
        <w:br/>
        <w:t>- You create and change measurement and test programs as well as test concepts (models, structures, simulations, test circuits) for individual parts, assemblies, devices and systems in consultation with your supervisor</w:t>
        <w:br/>
        <w:t>-You will also carry out the testing of individual parts, assemblies, devices and systems as well as applications and customer-specific components</w:t>
        <w:br/>
        <w:t>-You adapt the test and testing facilities and create the necessary test documentation</w:t>
        <w:br/>
        <w:t>-Performing system tests (hardware and software) on customer complaints, including documentation and application of quality methods to support finding the cause</w:t>
        <w:br/>
        <w:br/>
        <w:t>Your qualifications:</w:t>
        <w:br/>
        <w:br/>
        <w:t>-You have completed vocational training and have several years of professional experience in the field of error analysis, development or quality</w:t>
        <w:br/>
        <w:t>-You analyze state-of-the-art technical components and systems</w:t>
        <w:br/>
        <w:t>-You are skilled with your hands and ideally have already built electronic circuits yourself</w:t>
        <w:br/>
        <w:t>-You have a good basic knowledge of physics and can read drawings and circuit diagrams</w:t>
        <w:br/>
        <w:t>-You master the common quality techniques and methods (e.g. Ishikawa, 5 Why, DMAIC, Pareto, FMEA, etc.) and ideally the SAP QM module</w:t>
        <w:br/>
        <w:t>- You work in a structured manner, are hungry for knowledge, able to work in a team and willing to perform</w:t>
        <w:br/>
        <w:t>-You have very good knowledge of spoken and written English</w:t>
        <w:br/>
        <w:br/>
        <w:t>Your advantages:</w:t>
        <w:br/>
        <w:br/>
        <w:t>- Varied work in a renowned company</w:t>
        <w:br/>
        <w:t>- Annual leave entitlement of 30 days</w:t>
        <w:br/>
        <w:t>-Attractive, performance-related remuneration</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quality manager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16:01:20.674000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