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6366</w:t>
        <w:tab/>
        <w:t>8971</w:t>
        <w:tab/>
        <w:t>Quality Assurance Manager Supplier Qualification (m/f/d)</w:t>
        <w:tab/>
        <w:t>Tasks:</w:t>
        <w:br/>
        <w:br/>
        <w:t>- Planning and implementation of supplier and customer audits</w:t>
        <w:br/>
        <w:br/>
        <w:t>- Creation of QAAs in cooperation with customers</w:t>
        <w:br/>
        <w:br/>
        <w:t>- Communication with customers regarding change requests and representation of the internal point of view</w:t>
        <w:br/>
        <w:br/>
        <w:t>- Creation of quality documents</w:t>
        <w:br/>
        <w:br/>
        <w:t>- Collection of KPIs</w:t>
        <w:br/>
        <w:br/>
        <w:t>- Preparation of risk analyses</w:t>
        <w:br/>
        <w:br/>
        <w:t>- Processing of customer inquiries from the projects</w:t>
        <w:br/>
        <w:br/>
        <w:br/>
        <w:br/>
        <w:t>Profile:</w:t>
        <w:br/>
        <w:br/>
        <w:t>- Degree in biology, life science, biotechnology or a comparable qualification</w:t>
        <w:br/>
        <w:br/>
        <w:t>- Several years of professional experience in the GMP environment are mandatory</w:t>
        <w:br/>
        <w:br/>
        <w:t>- conscientious, organized and reliable way of working</w:t>
        <w:br/>
        <w:br/>
        <w:t>- Very good knowledge of German and English</w:t>
        <w:tab/>
        <w:t>quality manager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16:03:37.178000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