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5400</w:t>
        <w:tab/>
        <w:t>8005</w:t>
        <w:tab/>
        <w:t>Quality controller (m/f/d) DAE exams</w:t>
        <w:tab/>
        <w:t>We are looking for a quality controller (m/f/d) for DAE tests for our customer in Oberschleißheim.</w:t>
        <w:br/>
        <w:t>Please apply, stating your salary expectations.</w:t>
        <w:br/>
        <w:br/>
        <w:t>We offer:</w:t>
        <w:br/>
        <w:br/>
        <w:t>• Permanent position with option to be taken on</w:t>
        <w:br/>
        <w:t>• above-standard pay</w:t>
        <w:br/>
        <w:t>• Employer-funded pension</w:t>
        <w:br/>
        <w:t>• Interesting job</w:t>
        <w:br/>
        <w:t>• Personal care</w:t>
        <w:br/>
        <w:br/>
        <w:t>Your tasks:</w:t>
        <w:br/>
        <w:br/>
        <w:t>• Conducting DAE tests (Airflow, WEP, OleophobicGrade)</w:t>
        <w:br/>
        <w:t>• It should be possible to process more complex test tasks conscientiously</w:t>
        <w:br/>
        <w:t>• Eliminate communication and test execution problems</w:t>
        <w:br/>
        <w:t>• Creation of simple summaries of results and data evaluations</w:t>
        <w:br/>
        <w:br/>
        <w:t>Your profile:</w:t>
        <w:br/>
        <w:br/>
        <w:t>• Precise work (checking, written documentation, etc.)</w:t>
        <w:br/>
        <w:t>• Dealing with Office products (Excel is absolutely necessary)</w:t>
        <w:br/>
        <w:t>• Experience in the test environment of the technical industry desirable</w:t>
        <w:br/>
        <w:t>• Very good knowledge of spoken and written German (at least B2)</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Quality Controller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16:01:38.281000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