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9438</w:t>
        <w:tab/>
        <w:t>12043</w:t>
        <w:tab/>
        <w:t>Quality engineer (f/m/d)</w:t>
        <w:tab/>
        <w:t>Would you like to reach the next level in your career? At Brunel you have the opportunity to continuously develop yourself with well-known customers - across all industries. Take the decisive step in your career today and apply to us as a quality engineer.</w:t>
        <w:br/>
        <w:br/>
        <w:t>Job description:</w:t>
        <w:br/>
        <w:br/>
        <w:t>- You are responsible for coordinating quality planning / quality assurance.</w:t>
        <w:br/>
        <w:t>- You will identify, define and check the quality issues in offers and contracts.</w:t>
        <w:br/>
        <w:t>- You will be responsible for processing internal and external feedback on product quality.</w:t>
        <w:br/>
        <w:t>- You initiate preventive and corrective measures to solve problems and monitor the order-specific application of the management system.</w:t>
        <w:br/>
        <w:t>- Your activities include both the statistical evaluation and reduction of measures as well as the monitoring of the processing.</w:t>
        <w:br/>
        <w:t>- You will also take on the systematic weak point and error analysis of products and processes in consultation with the responsible process technologists.</w:t>
        <w:br/>
        <w:t>- National business trips round off your job profile.</w:t>
        <w:br/>
        <w:br/>
        <w:t>Your profile:</w:t>
        <w:br/>
        <w:br/>
        <w:t>- You have successfully completed a technical degree or comparable qualification</w:t>
        <w:br/>
        <w:t>- You also have experience in quality and project management.</w:t>
        <w:br/>
        <w:t>- You have a structured, independent and proactive way of working.</w:t>
        <w:br/>
        <w:t>- You also have knowledge of different manufacturing processes in metalworking and the associated measuring and testing technology.</w:t>
        <w:br/>
        <w:t>- Good written and spoken German and English skills as well as a willingness to travel nationally complete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quality engineer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16:09:53.679000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