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7418</w:t>
        <w:tab/>
        <w:t>10023</w:t>
        <w:tab/>
        <w:t>Quality inspector textile laboratory m/f/d</w:t>
        <w:tab/>
        <w:t>For more than 40 years, hkw has been providing temporary employment and direct placement of workers with locations in Munich and Ulm.</w:t>
        <w:br/>
        <w:br/>
        <w:t>Quality inspector textile laboratory m/f/d full-time</w:t>
        <w:br/>
        <w:br/>
        <w:t>Job ID: 2436</w:t>
        <w:br/>
        <w:t>Location: Putzbrunn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our customer we are now looking for a quality inspector in the textile laboratory (m/f/d) in Putzbrunn.</w:t>
        <w:br/>
        <w:br/>
        <w:br/>
        <w:t>Your tasks</w:t>
        <w:br/>
        <w:br/>
        <w:br/>
        <w:t>- Carrying out physical and mechanical test methods</w:t>
        <w:br/>
        <w:t>- Quality control on sight</w:t>
        <w:br/>
        <w:t>- Documentation and summary of data</w:t>
        <w:br/>
        <w:t>- Close cooperation with the laboratory staff</w:t>
        <w:br/>
        <w:br/>
        <w:t>your profile</w:t>
        <w:br/>
        <w:br/>
        <w:br/>
        <w:t>- Completed training in the textile sector is an advantage</w:t>
        <w:br/>
        <w:t>- Professional experience in the field of test execution / quality control</w:t>
        <w:br/>
        <w:t>- MS Office knowledge</w:t>
        <w:br/>
        <w:t>- Good knowledge of German and English</w:t>
        <w:br/>
        <w:t>- Car is an advantage but not absolutely necessary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Quality Control</w:t>
        <w:br/>
        <w:t>Type(s) of staffing needs: Reassignment</w:t>
        <w:br/>
        <w:t>Collective agreement: iGZ</w:t>
        <w:tab/>
        <w:t>Textillaborant/in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16:05:45.812000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