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5968</w:t>
        <w:tab/>
        <w:t>8573</w:t>
        <w:tab/>
        <w:t>REINERT Taut Liner- Pilot (w/m/d)</w:t>
        <w:tab/>
        <w:t>As an internationally oriented, high-performance, medium-sized logistics company, REINERT LOGISTICS offers you interesting development opportunities in operational and administrative areas of the company. Become part of one of the largest medium-sized logistics companies, with more than 850 employees, currently 600 state-of-the-art vehicles, a Germany-wide location network and logistics activities throughout Europe.</w:t>
        <w:br/>
        <w:t>YOUR FUTURE TASKS:</w:t>
        <w:br/>
        <w:br/>
        <w:t>Transport of building materials for large and industrial customers throughout Germany</w:t>
        <w:br/>
        <w:t>Place of use: Long-distance traffic with unloading points in Germany</w:t>
        <w:br/>
        <w:t>weekly from Monday to Friday</w:t>
        <w:br/>
        <w:t>safe and damage-free transport and unloading</w:t>
        <w:br/>
        <w:br/>
        <w:t>YOUR QUALIFICATION:</w:t>
        <w:br/>
        <w:br/>
        <w:t>Professional experience as a truck driver and CE class driving license with the code number “95”</w:t>
        <w:br/>
        <w:t>Experience in national long-distance transport</w:t>
        <w:br/>
        <w:t>careful, structured and independent way of working</w:t>
        <w:br/>
        <w:br/>
        <w:t>WE OFFER YOU:</w:t>
        <w:br/>
        <w:br/>
        <w:t>A secure and modern job in an up-and-coming medium-sized company with flat hierarchies and good development opportunities</w:t>
        <w:br/>
        <w:t>performance-linked wages</w:t>
        <w:br/>
        <w:br/>
        <w:br/>
        <w:t>HAVE WE CONVINCED YOU?</w:t>
        <w:br/>
        <w:t>Then we look forward to receiving your detailed application, stating your earliest possible starting date and your salary expectations.</w:t>
        <w:br/>
        <w:t>Please note:</w:t>
        <w:br/>
        <w:t>By sending your application, you consent to us storing and using your data as part of the application process.</w:t>
        <w:br/>
        <w:t>We are at your disposal by telephone for further information.</w:t>
        <w:tab/>
        <w:t>professional driver</w:t>
        <w:tab/>
        <w:t>None</w:t>
        <w:tab/>
        <w:t>2023-03-07 16:02:48.277000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