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6270</w:t>
        <w:tab/>
        <w:t>8875</w:t>
        <w:tab/>
        <w:t>Refrigeration plant engineer / refrigeration engineer (m/f/x)</w:t>
        <w:tab/>
        <w:t>Looking for a new challenge? Then we have just what you are looking for!</w:t>
        <w:br/>
        <w:t>For a traditional Saxon family company in the Radeberg area, which is internationally active in the manufacture of air conditioning, heating systems and ventilation technology, we are looking for a refrigeration system engineer / refrigeration technician (m/f/d) to start immediately. This position is to be filled as part of an employee leasing arrangement, but it is possible for the customer to take it over.</w:t>
        <w:br/>
        <w:br/>
        <w:t>We offer you:</w:t>
        <w:br/>
        <w:t xml:space="preserve"> • Pay above the standard pay scale</w:t>
        <w:br/>
        <w:t xml:space="preserve"> • Regular collective wage increases</w:t>
        <w:br/>
        <w:t xml:space="preserve"> • Holiday and Christmas bonuses</w:t>
        <w:br/>
        <w:t xml:space="preserve"> • Support from the trusting support of our team</w:t>
        <w:br/>
        <w:br/>
        <w:t>The following tasks await you:</w:t>
        <w:br/>
        <w:t xml:space="preserve"> • Installation and maintenance of air conditioning systems in the industrial sector</w:t>
        <w:br/>
        <w:t xml:space="preserve"> • Commissioning and installation of refrigeration, air conditioning and heat pumps with refrigerants</w:t>
        <w:br/>
        <w:t xml:space="preserve"> • Troubleshooting and troubleshooting on installed systems</w:t>
        <w:br/>
        <w:br/>
        <w:t>What you should bring with you:</w:t>
        <w:br/>
        <w:t xml:space="preserve"> • Completed technical training as a refrigeration system engineer, system mechanic HVAC, or one</w:t>
        <w:br/>
        <w:t>many years of comparable professional experience</w:t>
        <w:br/>
        <w:t xml:space="preserve"> • Certificate of expertise ChemKlimaProtectionV - Category I</w:t>
        <w:br/>
        <w:t xml:space="preserve"> • Independent, careful and reliable way of working</w:t>
        <w:br/>
        <w:t xml:space="preserve"> • Category B driver's license</w:t>
        <w:br/>
        <w:br/>
        <w:t>Have we piqued your interest?</w:t>
        <w:br/>
        <w:t>Then apply now! Enter your possible starting date.</w:t>
        <w:tab/>
        <w:t>refrigeration plant engineer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16:03:25.471000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