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3100</w:t>
        <w:tab/>
        <w:t>5705</w:t>
        <w:tab/>
        <w:t>Registered geriatric nurse (m/f/d) full-time</w:t>
        <w:tab/>
        <w:t>We are looking for the following committed employees for our customer as part of temporary employment with the option of being taken on in Wetzlar: Certified geriatric nurse (m/f/d).</w:t>
        <w:br/>
        <w:br/>
        <w:t>A secure and agreed income with good social benefits is just as important to you as a varied job and a long-term perspective?</w:t>
        <w:br/>
        <w:t>Then become a part of our company in Wetzlar!</w:t>
        <w:br/>
        <w:br/>
        <w:t>Professional field: medicine</w:t>
        <w:br/>
        <w:br/>
        <w:t>Your working hours will be full time, shift/night/weekend.</w:t>
        <w:br/>
        <w:t xml:space="preserve"> With many years of experience in personnel services, our branch in Wetzlar offers you a new challenge in Wetzlar as well as a secure job.</w:t>
        <w:br/>
        <w:br/>
        <w:t>What you can expect:</w:t>
        <w:br/>
        <w:t>- Very good chances of being taken on</w:t>
        <w:br/>
        <w:t>- Payments on account</w:t>
        <w:br/>
        <w:t>- On-site support</w:t>
        <w:br/>
        <w:t>- Staff discounts</w:t>
        <w:br/>
        <w:br/>
        <w:t>Your tasks as a qualified geriatric nurse (m/f/d) include the following areas:</w:t>
        <w:br/>
        <w:t>- Acceptance of general care measures</w:t>
        <w:br/>
        <w:t>- Documentation and application of nursing measures</w:t>
        <w:br/>
        <w:t>- Observation, care and counseling of patients</w:t>
        <w:br/>
        <w:t>- Initiation of first measures in an emergency and, if necessary, requesting medical support</w:t>
        <w:br/>
        <w:t>- Compilation and administration of medication according to medical instructions or prescription</w:t>
        <w:br/>
        <w:br/>
        <w:t>As a qualified geriatric nurse (m/f/d) our requirements for you are:</w:t>
        <w:br/>
        <w:t>- Elderly work, senior work</w:t>
        <w:br/>
        <w:t>- Elderly care</w:t>
        <w:br/>
        <w:t>- Nursing assistance (elderly, sick, disabled care)</w:t>
        <w:br/>
        <w:t>- terminal care</w:t>
        <w:br/>
        <w:t>- Validation (elderly care)</w:t>
        <w:br/>
        <w:t>- Driving license class B (cars/minibuses) (desirable)</w:t>
        <w:br/>
        <w:t>- Prerequisite is a successfully passed exam to become a geriatric nurse</w:t>
        <w:br/>
        <w:t>- geriatric nurse</w:t>
        <w:br/>
        <w:br/>
        <w:t>You are characterized by the following personal strengths:</w:t>
        <w:br/>
        <w:t>- Resilience</w:t>
        <w:br/>
        <w:t>- Empathy</w:t>
        <w:br/>
        <w:t>- communication skills</w:t>
        <w:br/>
        <w:t>- Motivation/willingness to perform</w:t>
        <w:br/>
        <w:t>- Reliability</w:t>
        <w:br/>
        <w:br/>
        <w:t>Your professional experience as a certified geriatric nurse (m/f/d), health and nurse (m/f/d), specialist nurse (m/f/d), medical assistant (m/f/d), nursing specialist (m/f/d ) or as a nursing specialist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geriatric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15:56:54.447000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