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5614</w:t>
        <w:tab/>
        <w:t>8219</w:t>
        <w:tab/>
        <w:t>Registered nurse (m/f/d) FTE/TZ</w:t>
        <w:tab/>
        <w:t>2023 March:</w:t>
        <w:br/>
        <w:t>Your new job with us:</w:t>
        <w:br/>
        <w:t>Are you a registered nurse (m/f/d)?</w:t>
        <w:br/>
        <w:t>Then join our zeitconcept specialist team!</w:t>
        <w:br/>
        <w:t>Work part-time or full-time at our customer in the district of Regensburg via temporary employment.</w:t>
        <w:br/>
        <w:t>We offer you as a nursing specialist (m/f/d) an excellent salary and development opportunities.</w:t>
        <w:br/>
        <w:t>Send us your documents and we will make you a concrete offer as a zeitconcept employee (m/f/d).</w:t>
        <w:br/>
        <w:br/>
        <w:t>Why do professionals (m/f/d) choose zeitconcept?</w:t>
        <w:br/>
        <w:t>Because as a personnel service provider, we mostly employ specialist staff (m/f/d) and fill correspondingly demanding customer orders. As a company, what makes us special is that you as an employee (m/f/d) feel completely comfortable with us.</w:t>
        <w:br/>
        <w:br/>
        <w:t>(If you are applying by email, please include ID #10740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take over the basic and treatment care of elderly and needy people</w:t>
        <w:br/>
        <w:t>• They give medication, treat wounds and other care measures according to the doctor's orders</w:t>
        <w:br/>
        <w:t>• You document your maintenance work</w:t>
        <w:br/>
        <w:t>• You are a patient caregiver with everyday problems</w:t>
        <w:br/>
        <w:t>• Relatives can turn to you for advice and guidance</w:t>
        <w:br/>
        <w:t>• You exchange ideas within the team and take part in work meetings</w:t>
        <w:br/>
        <w:br/>
        <w:t>profile</w:t>
        <w:br/>
        <w:br/>
        <w:t>• You have completed or recognized training as a registered nurse, geriatric nurse (m/f/d) or nurse (m/f/d)</w:t>
        <w:br/>
        <w:t>• You are reliable, motivated and responsible</w:t>
        <w:br/>
        <w:t>• Commitment and social skills complete your profile</w:t>
        <w:br/>
        <w:br/>
        <w:t>compensation</w:t>
        <w:br/>
        <w:br/>
        <w:t>• as a nursing specialist (m/f/d) you can expect an hourly wage of 22 to 25 euros gross (IGZ)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We want you to feel comfortable in your workplace - as your employer, we stand by your side.</w:t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Ziegetsdorfer Strasse 109</w:t>
        <w:br/>
        <w:t>93051 Regensburg</w:t>
        <w:br/>
        <w:t>+49 941 63097-0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https://zeitconcept.hr4you.org/applicationForm.php?sid=30438</w:t>
        <w:tab/>
        <w:t>Health and Nurse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16:02:04.701000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