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7587</w:t>
        <w:tab/>
        <w:t>10192</w:t>
        <w:tab/>
        <w:t>Reservation Agent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Reservation Agent (m/f/d) Benefits up to 100% Christmas bonus Company pension scheme Capital-forming benefits Employees and Family &amp; Friends Rate in our hotels Career development Employees &amp; trainees Events Corporate Benefits Employee restaurant Your tasks Acceptance and processing of telephone and written reservation requests Personal and telephone Customer care from the preparation of offers and contracts to invoice control and obtaining feedback from guests. Advice to our customers on the various room categories, facilities and service offerings of the hotel. Processing and support for trade fair and travel groups. Contingent management in the areas of leisure, business and trade fair groups Processing of no shows, commission lists and interface bookings (system bookings) via the OTAs and our website Room sales based on the company’s yield strategy and specifications House tours with agencies or customers Close cooperation with the front office, revenue management and the Maritim sales and reservation offices in the In - and abroad Your profile You have completed training in the hotel industry At best, you were able to gain initial experience in the reservations department Good computer skills (Oracle Suite8, Microsoft Office and IdeaS an advantage) You have strong communication skills and good German and English skills are also welcome part-time or as a working student possible Start: immediately or by arrangement Contact We are happy to answer any questions you may have about the position, career and the company and look forward to receiving your application.</w:t>
        <w:tab/>
        <w:t>Reservation clerk (hotel)</w:t>
        <w:tab/>
        <w:t>None</w:t>
        <w:tab/>
        <w:t>2023-03-07 16:06:06.564000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