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6670</w:t>
        <w:tab/>
        <w:t>9275</w:t>
        <w:tab/>
        <w:t>Salesperson (m/f/d) for machine and plant manufacturers for plastics recycling</w:t>
        <w:tab/>
        <w:t>Herbold Meckesheim GmbH - specialist for machines and systems for plastics recycling</w:t>
        <w:br/>
        <w:t xml:space="preserve"> </w:t>
        <w:br/>
        <w:t>At the Meckesheim site, we develop and build machines that turn waste into reusable plastics. This saves our customers raw materials and energy and we make a daily contribution to global environmental protection.</w:t>
        <w:br/>
        <w:t xml:space="preserve"> </w:t>
        <w:br/>
        <w:t>Be there! Make sustainable management a reality by bringing your energy and personality to us.</w:t>
        <w:br/>
        <w:br/>
        <w:t>We're looking for one</w:t>
        <w:br/>
        <w:br/>
        <w:t>Salesperson (m/f/d) for machine and plant manufacturers for plastics recycling</w:t>
        <w:br/>
        <w:t>at the Meckesheim site</w:t>
        <w:br/>
        <w:br/>
        <w:t>We're looking for one</w:t>
        <w:br/>
        <w:br/>
        <w:t>Salesperson (m/f/d) for machine and plant manufacturers for plastics recycling</w:t>
        <w:br/>
        <w:br/>
        <w:t>at the Meckesheim site</w:t>
        <w:br/>
        <w:br/>
        <w:t>Your area of ​​responsibility:</w:t>
        <w:br/>
        <w:br/>
        <w:t xml:space="preserve"> * You win new customers by enjoying selling: In direct customer contact, at global trade fairs together with our sales representatives</w:t>
        <w:br/>
        <w:t xml:space="preserve"> * You develop complex projects in cooperation with our project engineers and bring them to the conclusion of the contract</w:t>
        <w:br/>
        <w:t xml:space="preserve"> * You accompany your customer until the commissioning of his machine or system.</w:t>
        <w:br/>
        <w:br/>
        <w:br/>
        <w:br/>
        <w:t>Your profile:</w:t>
        <w:br/>
        <w:br/>
        <w:t xml:space="preserve"> * You love sales and are interested in the technical products that you will later present to your customers</w:t>
        <w:br/>
        <w:t xml:space="preserve"> * You like to travel all over the world (35% travel activity, 65% at the Meckesheim location)</w:t>
        <w:br/>
        <w:t xml:space="preserve"> * You speak good English and can also express yourself in writing in English. Knowledge of French, Spanish and other foreign languages ​​is desirable, but not a requirement</w:t>
        <w:br/>
        <w:br/>
        <w:br/>
        <w:br/>
        <w:t xml:space="preserve"> * You speak good English and can also express yourself in writing in English. Knowledge of French, Spanish and other foreign languages ​​is desirable, but not a requirement</w:t>
        <w:br/>
        <w:br/>
        <w:br/>
        <w:br/>
        <w:t>We offer you:</w:t>
        <w:br/>
        <w:br/>
        <w:t xml:space="preserve"> * A career step in the dynamic future market of mechanical engineering for the circular economy</w:t>
        <w:br/>
        <w:t xml:space="preserve"> * A friendly sales team with many exciting global tasks</w:t>
        <w:br/>
        <w:t xml:space="preserve"> * A secure job in the growth market of the recycling industry</w:t>
        <w:br/>
        <w:t xml:space="preserve"> * A performance-oriented remuneration with development potential</w:t>
        <w:br/>
        <w:t xml:space="preserve"> * A permanent employment contract</w:t>
        <w:br/>
        <w:br/>
        <w:br/>
        <w:br/>
        <w:t>We build machines and systems for plastics recycling and thus make an important contribution to environmental protection.</w:t>
        <w:br/>
        <w:br/>
        <w:t>More on our website:</w:t>
        <w:br/>
        <w:t>www.herbold.com</w:t>
        <w:br/>
        <w:br/>
        <w:t>Please send your application preferably by e-mail to job@herbold.com for the attention of Mr. Achim Ebel.</w:t>
        <w:br/>
        <w:br/>
        <w:t>Herbold Meckesheim GmbH | Industriestrasse 33 | 74909 Meckesheim | Phone: 06226/932-0 | Fax: 06226/932-495 | job@herbold.com</w:t>
        <w:br/>
        <w:br/>
        <w:t>Herbold Meckesheim GmbH | Industriestrasse 33 | 74909 Meckesheim | Phone: 06226/932-0 | Fax: 06226/932-495 | job@herbold.com</w:t>
        <w:tab/>
        <w:t>Saleswoman</w:t>
        <w:tab/>
        <w:t>None</w:t>
        <w:tab/>
        <w:t>2023-03-07 16:04:14.285000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