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5300</w:t>
        <w:tab/>
        <w:t>7905</w:t>
        <w:tab/>
        <w:t>Senior Java Development (m/w/d)</w:t>
        <w:tab/>
        <w:t>-Except for isolated trips (by arrangement), the activity can be performed remotely.</w:t>
        <w:br/>
        <w:t>Senior Java Development (m/f/d)</w:t>
        <w:br/>
        <w:br/>
        <w:t>Your tasks:</w:t>
        <w:br/>
        <w:br/>
        <w:t>-The services to be provided concern both the professional and technical development and the maintenance of existing processes. During the call period, there may be expenses for the implementation of project requirements of the existing projects as well as for projects and project definition phases that are not yet known</w:t>
        <w:br/>
        <w:br/>
        <w:t>-Contact person for functional and technical questions in his area of ​​responsibility and the associated issue resolution and tracking</w:t>
        <w:br/>
        <w:t>-Continuous work planning together with the Scrum team</w:t>
        <w:br/>
        <w:t>-Creation or adaptation of software models, batch and software component profiles</w:t>
        <w:br/>
        <w:t>-Carrying out code reviews and fixing the identified bugs</w:t>
        <w:br/>
        <w:t>-Planning and execution of component tests (manual and automated)</w:t>
        <w:br/>
        <w:t>- Supporting the testers in testing the software elements</w:t>
        <w:br/>
        <w:t>- Problem analysis and elimination of errors identified on production (- 3rd level support as part of maintenance)</w:t>
        <w:br/>
        <w:t>-Coordination, review and estimation of the technical requirements</w:t>
        <w:br/>
        <w:t>-Knowledge transfer to BA employees</w:t>
        <w:br/>
        <w:t>-Compliance with code quality guidelines</w:t>
        <w:br/>
        <w:t>- Follow-up of best practices in software development</w:t>
        <w:br/>
        <w:t>-Development of self-contained systems</w:t>
        <w:br/>
        <w:t>-Operation and monitoring of self-contained systems in productive environments</w:t>
        <w:br/>
        <w:t>-Processing/implementing all aspects of the development, testing, deployment and production phase</w:t>
        <w:br/>
        <w:br/>
        <w:t>Your qualifications:</w:t>
        <w:br/>
        <w:br/>
        <w:t>-Java Enterprise Edition</w:t>
        <w:br/>
        <w:t>-J(2)EE / EJB</w:t>
        <w:br/>
        <w:t>-EJB container, application server (Oracle WebLogic)</w:t>
        <w:br/>
        <w:t>-Persistence layers (Hibernate/EclipseLink/JPA 2, JDO, EJB, CMP)</w:t>
        <w:br/>
        <w:t>-Web frameworks (JSF or Oracle ADF)</w:t>
        <w:br/>
        <w:t>-Common Java tools (Eclipse, JDeveloper, Ant, Maven, JUnit)</w:t>
        <w:br/>
        <w:t>-Agile practices</w:t>
        <w:br/>
        <w:br/>
        <w:t>Your advantages:</w:t>
        <w:br/>
        <w:br/>
        <w:t>-Support throughout the application process by Hays</w:t>
        <w:br/>
        <w:t>-Security through the fair collective agreement of the iGZ-DGB</w:t>
        <w:br/>
        <w:t>-Attractive, performance-related remuneration</w:t>
        <w:br/>
        <w:t>-A varied area of ​​responsibility and a highly motivated team</w:t>
        <w:br/>
        <w:t>-Possible takeover in permanent position with our customer</w:t>
        <w:br/>
        <w:br/>
        <w:t>About Hays:</w:t>
        <w:br/>
        <w:br/>
        <w:t>The area of ​​IT is our core competence, on the basis of which Hays has developed. We are the largest privately organized IT personnel services company in Germany and have the right offer for every career level - regardless of whether you are interested in vacancies in agile SMEs or strong DAX companies. We master the entire IT keyboard from support to software architecture or digitization - thanks to our extensive portfolio, there is something for everyone. In the past decades, we have been able to support countless IT specialists and executives in setting the course for a successful career as part of a life-long partnership. Our consulting team is specialized and is therefore able to respond to your wishes and ideas and to prepare you for job interviews and contract negotiations in the best possible way. Try it out and find out what the market has to offer you - completely free of charge, discreetly and without obligation! We look forward to seeing you.</w:t>
        <w:tab/>
        <w:t>software developer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16:01:25.988000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