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8344</w:t>
        <w:tab/>
        <w:t>10949</w:t>
        <w:tab/>
        <w:t>(Senior) Project Manager - Sales Strategy &amp; Projects (m/w/d)</w:t>
        <w:tab/>
        <w:t>Do you believe, like us, that the days of classic car purchases are over? Then become part of our Sales Strategy &amp; Projects team and shape the future of mobility with us. As a (Senior) Project Manager (m/f/d) you will work with?us?to increase the?performance?of?corporate customer sales on a global level.?For you, is it natural to question the status quo? Project management makes your heart beat faster and you like to balance between different stakeholders? Then strengthen our team of experts and start as a (Senior) Project Manager - Sales Strategy &amp; Projects (m/f/d) at our company headquarters in Pullach near Munich as soon as possible. What you do with us: You work as part of our central project team in overarching strategy and optimization projects in the area of ​​corporate sales at SIXT. You have an exciting mix of strategic topics (sales strategy and planning, internationalization, channel control) and operational topics (e.g. process optimization , digitization and quality assurance) You develop concepts with a procedural and operational focus and drive the continuous improvement of our sales processes and sales standards You plan and coordinate the implementation of your projects/concepts independently after consultation with the most important stakeholders You act as a staff function in the preparation of Communication formats, management appointments and lectures What you bring: You have successfully completed a university degree with an economic background You have professional experience in one of the top management consultancies, a renowned auditing company, in in-house consulting or a comparable position in the field of sales strategy or marketing in a leading industrial company You have implementation experience and competence in challenging cross-functional projects You are proficient in using Excel and PowerPoint and communicate confidently verbally and in writing in German and English You are characterized by a pragmatic and solution-oriented way of thinking You combine high self-motivation, Curiosity and the determination to put your own ideas into practice You are communicative and empathetic and want to take responsibility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At SIXT, we stand for premium quality in sales as well as our vehicles.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SIXT intensively with its international expansion</w:t>
        <w:tab/>
        <w:t>project manager</w:t>
        <w:tab/>
        <w:t>None</w:t>
        <w:tab/>
        <w:t>2023-03-07 16:07:39.482000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