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w:t>
        <w:tab/>
        <w:t>2877</w:t>
        <w:tab/>
        <w:t>Senior physician (f/m/d) / radiology full or part-time</w:t>
        <w:tab/>
        <w:t>Specialist (f/m/d) for radiology for the district hospital in Lower Bavaria (near Passau)</w:t>
        <w:br/>
        <w:t>Scope: Full-time or part-time permanent position</w:t>
        <w:br/>
        <w:t>Entry date: as soon as possible</w:t>
        <w:br/>
        <w:br/>
        <w:t>your benefits</w:t>
        <w:br/>
        <w:br/>
        <w:t>• attractive job - working under optimal conditions</w:t>
        <w:br/>
        <w:t>• Salary (salary) above the collective agreement according to TV-Ärzte/VKA with all social benefits</w:t>
        <w:br/>
        <w:t>• the public service (company pension, etc.) as well as a number of special benefits.</w:t>
        <w:br/>
        <w:t>• long-term job prospects</w:t>
        <w:br/>
        <w:t>• Regulated working hours for the balance between family and work (no on-call service) - offer of the company kindergarten</w:t>
        <w:br/>
        <w:t>• Opportunity for part-time work within the framework of teaching at the nursing school</w:t>
        <w:br/>
        <w:t>• full-time or part-time (flexible working time models by arrangement)</w:t>
        <w:br/>
        <w:t>• Opportunity to live in the house or help with finding an apartment</w:t>
        <w:br/>
        <w:t>• Very beautiful, idyllic living environment - for leisure and culture (bordering on the Bavarian Forest National Park)</w:t>
        <w:br/>
        <w:t>• Outstanding infrastructure close to Passau</w:t>
        <w:br/>
        <w:br/>
        <w:t>The job posting offers in the field of radiology</w:t>
        <w:br/>
        <w:br/>
        <w:t>• You will find a good team and interdisciplinary cooperation in the hospital</w:t>
        <w:br/>
        <w:t>• The department offers the latest medical technology at the highest level</w:t>
        <w:br/>
        <w:t>• MRT, CT and sonography (3 Tesla MRT of the latest generation, a new 160-row spiral CT, digital fluoroscopy device and conventional X-ray diagnostics with storage film system)</w:t>
        <w:br/>
        <w:br/>
        <w:t>What is wanted / your profile</w:t>
        <w:br/>
        <w:br/>
        <w:t>• You are a specialist in radiology with many years of experience in the various areas of the entire diagnostic spectrum</w:t>
        <w:br/>
        <w:t>• You enjoy working independently and equally enjoy working in a team</w:t>
        <w:br/>
        <w:t>• You are interested in interdisciplinary cooperation</w:t>
        <w:br/>
        <w:t>• You enjoy working with the clinic</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tab/>
        <w:t>Specialist - radiology</w:t>
        <w:tab/>
        <w:t>None</w:t>
        <w:tab/>
        <w:t>2023-03-07 15:51:06.066000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