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2890</w:t>
        <w:tab/>
        <w:t>5495</w:t>
        <w:tab/>
        <w:t>Service employee (m/f/d) career changer</w:t>
        <w:tab/>
        <w:t>Are you looking for a professional reorientation within the framework of recruitment and are you interested in our vacancy?</w:t>
        <w:br/>
        <w:br/>
        <w:t>We look forward to receiving your application as a waiter (m/f/d) in Prenzlau!</w:t>
        <w:br/>
        <w:br/>
        <w:t>Occupation: gastronomy</w:t>
        <w:br/>
        <w:br/>
        <w:t>Job offer type: Recruitment</w:t>
        <w:br/>
        <w:br/>
        <w:t>ARWA Personaldienstleistungen GmbH is an employer with many advantages, which is why we offer you:</w:t>
        <w:br/>
        <w:t>- Regulated working hours, no night shift</w:t>
        <w:br/>
        <w:t>- Performance-based payment</w:t>
        <w:br/>
        <w:t>- Direct recruitment by our client</w:t>
        <w:br/>
        <w:br/>
        <w:t>As a waiter (m/f/d) your daily tasks are:</w:t>
        <w:br/>
        <w:t>- Serving guests</w:t>
        <w:br/>
        <w:t>- Serving food and drinks</w:t>
        <w:br/>
        <w:t>- Keep guest area clean and tidy</w:t>
        <w:br/>
        <w:t>- Acceptance of orders</w:t>
        <w:br/>
        <w:t>- Prepare coffee and drinks</w:t>
        <w:br/>
        <w:br/>
        <w:t>These talents set you apart:</w:t>
        <w:br/>
        <w:t>- Restaurant service</w:t>
        <w:br/>
        <w:t>- Serve</w:t>
        <w:br/>
        <w:t>- German (business fluent)</w:t>
        <w:br/>
        <w:br/>
        <w:t>Your personal strengths:</w:t>
        <w:br/>
        <w:t>- Flexibility</w:t>
        <w:br/>
        <w:t>- communication skills</w:t>
        <w:br/>
        <w:t>- Customer focus</w:t>
        <w:br/>
        <w:t>- Resilience</w:t>
        <w:br/>
        <w:t>- Motivation/willingness to perform</w:t>
        <w:br/>
        <w:br/>
        <w:t>Your professional experience as a waiter (m/f/d), cleaning staff (m/f/d), helper in the catering trade (m/f/d), waiter (m/f/d), chambermaid - room boy (m/f/d ) or as a cleaner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Service staff - gastronomy and hospitality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15:56:28.588000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