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483</w:t>
        <w:tab/>
        <w:t>3088</w:t>
        <w:tab/>
        <w:t>Service technician (m/f/d) building automation</w:t>
        <w:tab/>
        <w:t>Your tasks</w:t>
        <w:br/>
        <w:br/>
        <w:t>Support our system technicians (m/f/d) with larger commissioning</w:t>
        <w:br/>
        <w:t>Carrying out maintenance work as part of our customer service</w:t>
        <w:br/>
        <w:t>Execution of assembly and commissioning, elimination of faults in systems and devices</w:t>
        <w:br/>
        <w:t>Documentation of technical data (e.g. measurement results), creation of formalized reports (e.g. service reports, time sheets)</w:t>
        <w:br/>
        <w:br/>
        <w:br/>
        <w:t>your profile</w:t>
        <w:br/>
        <w:br/>
        <w:t>Completed electrical engineering training or technician's degree including relevant professional experience</w:t>
        <w:br/>
        <w:t>Sound knowledge of building, control and electrical engineering</w:t>
        <w:br/>
        <w:t>Experience in the field of heating, ventilation and air conditioning technology</w:t>
        <w:br/>
        <w:t>Know-how in control cabinet construction and the commissioning of TGA</w:t>
        <w:br/>
        <w:br/>
        <w:br/>
        <w:t>We offer you</w:t>
        <w:br/>
        <w:br/>
        <w:t>Recognition: In addition to an attractive, collectively agreed remuneration package including Christmas/holiday/transformation bonuses, 30 days of annual leave and other extensive social benefits, you will receive a company pension scheme with an employer contribution.</w:t>
        <w:br/>
        <w:t>Further training: Job-specific induction plan + Kieback&amp;Peter Academy with a wide range of training and further education offers for our employees in the form of e-learning, webinars, face-to-face seminars, sales and technology training, etc.</w:t>
        <w:br/>
        <w:t>Prospects and development opportunities: For example as a specialist</w:t>
        <w:br/>
        <w:t>Flexibility: A company car including private use and only regional assignments at our customers' sites, no assembly work.</w:t>
        <w:br/>
        <w:t>Good atmosphere: Flexible working hours and a good, informal working atmosphere ensure that you feel comfortable with us right from the start.</w:t>
        <w:br/>
        <w:t>Autonomy: Very independent work with a lot of personal responsibility.</w:t>
        <w:tab/>
        <w:t>Electronic technician - energy and building technology</w:t>
        <w:tab/>
        <w:t>None</w:t>
        <w:tab/>
        <w:t>2023-03-07 15:51:32.020000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