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5589</w:t>
        <w:tab/>
        <w:t>8194</w:t>
        <w:tab/>
        <w:t>Serviceleiter (m/w/d)</w:t>
        <w:tab/>
        <w:t>2023 March:</w:t>
        <w:br/>
        <w:t>Your new job with us:</w:t>
        <w:br/>
        <w:t>On behalf of our customer - a dealer based in Tuntenhausen - we are looking for you as a service manager (m/f/d).</w:t>
        <w:br/>
        <w:t>The position is for a long-term, full-time position. They work from Monday to Friday from 06:00/07:00 to 16:00/17:00.</w:t>
        <w:br/>
        <w:t>The salary as a service manager (m/f/d) starts at 20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#12585 in the subject.)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Disciplinary responsibility for employees</w:t>
        <w:br/>
        <w:t>• Controlling of business figures</w:t>
        <w:br/>
        <w:t>• Budget and investment responsibility</w:t>
        <w:br/>
        <w:t>• Expansion of the service organization</w:t>
        <w:br/>
        <w:t>• Ensuring customer satisfaction</w:t>
        <w:br/>
        <w:br/>
        <w:t>profile</w:t>
        <w:br/>
        <w:br/>
        <w:t>• Completed technical or commercial training</w:t>
        <w:br/>
        <w:t>• First experiences in the field of service management</w:t>
        <w:br/>
        <w:t>• Relation to agriculture</w:t>
        <w:br/>
        <w:t>• High level of understanding of people and good motivational qualities</w:t>
        <w:br/>
        <w:t>• Car and driver's license required - company car will be provided</w:t>
        <w:br/>
        <w:br/>
        <w:t>compensation</w:t>
        <w:br/>
        <w:t>At zeitconcept you can expect service managers (m/f/d) from 20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Fisnik Jasharaj</w:t>
        <w:br/>
        <w:t>Old Regensburger Strasse 2-4</w:t>
        <w:br/>
        <w:t>84030 Landshut-Ergolding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https://zeitconcept.hr4you.org/applicationForm.php?sid=31341</w:t>
        <w:tab/>
        <w:t>office clerk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16:02:01.620000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