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501</w:t>
        <w:tab/>
        <w:t>3106</w:t>
        <w:tab/>
        <w:t>Shunting manager / train driver (m/f/d)</w:t>
        <w:tab/>
        <w:t>Shunting manager / train driver (m/f/d) in Berlin</w:t>
        <w:br/>
        <w:br/>
        <w:t>☑️Our offer for you:</w:t>
        <w:br/>
        <w:br/>
        <w:t>• A permanent employment relationship with work in rail vehicle construction</w:t>
        <w:br/>
        <w:t>• Appropriate remuneration of €18.55 – €19.43 that corresponds to the area of ​​responsibility</w:t>
        <w:br/>
        <w:t>• You will be trained as a shunting attendant in a 5-day training course</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Shunting work on the Velten and Pankow branch lines</w:t>
        <w:br/>
        <w:t>• Responsibility for the safe execution of the shunting movements in the siding</w:t>
        <w:br/>
        <w:t>• Compilation and dissolution of wagons and wagon groups</w:t>
        <w:br/>
        <w:t>• Part. operation of points</w:t>
        <w:br/>
        <w:t>• Picking up and sending signals</w:t>
        <w:br/>
        <w:t>• Accompaniment of test and transfer drives</w:t>
        <w:br/>
        <w:t>• Support of the commissioning in the production of the shunting condition of the vehicles</w:t>
        <w:br/>
        <w:t>• Secure the sprinkling process</w:t>
        <w:br/>
        <w:t>• Assistance with positioning/weighing the vehicles</w:t>
        <w:br/>
        <w:br/>
        <w:t>☑️Your profile for the position of shunter/train driver (m/f/d):</w:t>
        <w:br/>
        <w:br/>
        <w:t>• Train driver class A or DB / shunter according to BOA</w:t>
        <w:br/>
        <w:t>• Completed training, for example mechatronics technician, motor vehicle mechatronics technician - commercial vehicle technology, motor vehicle mechatronics technician - passenger vehicle technology or comparable</w:t>
        <w:br/>
        <w:t>• Professional experience in a comparable position desirable</w:t>
        <w:br/>
        <w:t>• Evidence of the required fitness certificates</w:t>
        <w:br/>
        <w:t>• Shift readiness</w:t>
        <w:br/>
        <w:t>• Willingness to work, flexibility and independent working methods</w:t>
        <w:br/>
        <w:t>• Driver's license</w:t>
        <w:br/>
        <w:br/>
        <w:t>☑️Interested in the position of shunting manager / train driver (m/f/d)? This is how it goes!</w:t>
        <w:br/>
        <w:br/>
        <w:t>You can use the button below to send us your application for the position of shunting supervisor/train driver (m/f/d) directly. Alternatively, send us your application documents directly by email or give us a call:</w:t>
        <w:br/>
        <w:br/>
        <w:t>bewerbung.berlin@neo-temp.de</w:t>
        <w:br/>
        <w:t>☎️030 402 030 99-0</w:t>
        <w:tab/>
        <w:t>mechatronics technician</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15:51:34.241000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