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8443</w:t>
        <w:tab/>
        <w:t>11048</w:t>
        <w:tab/>
        <w:t>Site manager / construction manager (m/f/d) building construction</w:t>
        <w:tab/>
        <w:t>Site manager / construction manager (m/f/d) building construction</w:t>
        <w:br/>
        <w:br/>
        <w:t>Vision meets passion! We create diverse, exciting and</w:t>
        <w:br/>
        <w:t>living construction projects.</w:t>
        <w:br/>
        <w:t>QUARTERBACK Immobilien AG is one of the largest project developers in</w:t>
        <w:br/>
        <w:t>Germany. The QUARTERBACK works closely with their</w:t>
        <w:br/>
        <w:t>Subsidiaries for the development and realization of more demanding</w:t>
        <w:br/>
        <w:t>New construction projects, the professional renovation of existing properties and the</w:t>
        <w:br/>
        <w:t>Management of a broad portfolio of own properties. The company</w:t>
        <w:br/>
        <w:t>convinces with the professional care of more than 4,000 residential and</w:t>
        <w:br/>
        <w:t>commercial units.</w:t>
        <w:br/>
        <w:t>As a growth-oriented group with 10 branches nationwide and approx</w:t>
        <w:br/>
        <w:t>400 employees, we are now looking for you as a site manager / construction manager (m/f/d)</w:t>
        <w:br/>
        <w:t>Building construction as a reinforcement for our team at ImmVest Wolf GmbH for ours</w:t>
        <w:br/>
        <w:t>Location in Dresden. Your tasks</w:t>
        <w:br/>
        <w:br/>
        <w:br/>
        <w:t>* Management of construction sites</w:t>
        <w:br/>
        <w:t>* Coordination of those involved in construction</w:t>
        <w:br/>
        <w:t>* Construction quality management</w:t>
        <w:br/>
        <w:t>* Coordination of trades</w:t>
        <w:br/>
        <w:t>* Cost and deadline control as well as invoice verification</w:t>
        <w:br/>
        <w:t>* Carrying out and monitoring acceptance of your profile</w:t>
        <w:br/>
        <w:br/>
        <w:br/>
        <w:t>* Completed studies or training in the fields of architecture,</w:t>
        <w:br/>
        <w:t xml:space="preserve">  Civil Engineering, Structural Engineering</w:t>
        <w:br/>
        <w:t>* Experience in apartment building</w:t>
        <w:br/>
        <w:t>* Knowledge of calculation, VOB, implementation planning and construction</w:t>
        <w:br/>
        <w:t>* Quick comprehension and pronounced conscientiousness</w:t>
        <w:br/>
        <w:t>* Friendly communication skills and high organizational and</w:t>
        <w:br/>
        <w:t xml:space="preserve">  coordination ability</w:t>
        <w:br/>
        <w:t>* Flexibility and resilience and a cool head in turbulent times We offer you</w:t>
        <w:br/>
        <w:br/>
        <w:br/>
        <w:t>* Permanent employment relationship</w:t>
        <w:br/>
        <w:t>* Trust working time</w:t>
        <w:br/>
        <w:t>* Paid time off at Christmas and New Year's Eve</w:t>
        <w:br/>
        <w:t>* Working in an agile company with a stable foundation</w:t>
        <w:br/>
        <w:t>* A highly motivated team who enjoy their work and focus on</w:t>
        <w:br/>
        <w:t xml:space="preserve">  support happy</w:t>
        <w:br/>
        <w:t>* Modern office space</w:t>
        <w:br/>
        <w:t>* Centrally located office building with very good public transport connections</w:t>
        <w:br/>
        <w:t>* Free additional health insurance (professional teeth cleaning,</w:t>
        <w:br/>
        <w:t xml:space="preserve">  Visual aids up to EUR 300.00, treatment by naturopaths and osteopaths,</w:t>
        <w:br/>
        <w:t xml:space="preserve">  IGEL services)</w:t>
        <w:br/>
        <w:t>* Complimentary drinks</w:t>
        <w:br/>
        <w:t>* Participation in team events Have we aroused your interest? Then apply now at:</w:t>
        <w:br/>
        <w:t>bewerbung@quarterback-immobilien.de</w:t>
        <w:br/>
        <w:t>www.quarterback-immobilien.com/karriere</w:t>
        <w:br/>
        <w:t>Contact &amp; Questions</w:t>
        <w:br/>
        <w:t>Tina Mueller</w:t>
        <w:br/>
        <w:t>Käthe-Kollwitz-Strasse 21</w:t>
        <w:br/>
        <w:t>04109 Leipzig</w:t>
        <w:br/>
        <w:t>0341 / 355 855 296</w:t>
        <w:br/>
        <w:t>Build your future together with us! We look forward to seeing you!</w:t>
        <w:tab/>
        <w:t>architect</w:t>
        <w:tab/>
        <w:t>None</w:t>
        <w:tab/>
        <w:t>2023-03-07 16:07:51.657000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