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9800</w:t>
        <w:tab/>
        <w:t>12405</w:t>
        <w:tab/>
        <w:t>Skilled worker electrical engineering / mechanics (f/m/d)</w:t>
        <w:tab/>
        <w:t>We are looking for you as a skilled worker as soon as possible</w:t>
        <w:br/>
        <w:t>Electrical engineering / mechanics for DB Netz AG at the Cologne location.</w:t>
        <w:br/>
        <w:br/>
        <w:br/>
        <w:t>*Your tasks:*</w:t>
        <w:br/>
        <w:br/>
        <w:br/>
        <w:br/>
        <w:t>· You take over the implementation of all assembly and</w:t>
        <w:br/>
        <w:t>Repair work on the control and safety technology (LST) as well as on</w:t>
        <w:br/>
        <w:t>Earthing systems of our rail network</w:t>
        <w:br/>
        <w:t>· In addition, the implementation of the interference suppression measures according to the</w:t>
        <w:br/>
        <w:t>relevant guidelines for control and safety technology systems</w:t>
        <w:br/>
        <w:t>· Documentation of the results and order confirmations are included</w:t>
        <w:br/>
        <w:t>your responsibility</w:t>
        <w:br/>
        <w:t>Switching work in LST systems according to specified circuit diagrams or</w:t>
        <w:br/>
        <w:t>assembly of mech. Signal systems are also part of your area of ​​responsibility</w:t>
        <w:br/>
        <w:t>· You are responsible for the tasks assigned to you</w:t>
        <w:br/>
        <w:t>and orders</w:t>
        <w:br/>
        <w:t>· You will also be responsible for technical readiness within the region</w:t>
        <w:br/>
        <w:t>West for assembly work and fault clearance</w:t>
        <w:br/>
        <w:br/>
        <w:t>*Your profile:*</w:t>
        <w:br/>
        <w:br/>
        <w:br/>
        <w:br/>
        <w:t>· You have successfully completed vocational training as a</w:t>
        <w:br/>
        <w:t>electronics engineer, electrician or mechatronics engineer</w:t>
        <w:br/>
        <w:t>· You are characterized by a high level of resilience, initiative and</w:t>
        <w:br/>
        <w:t>flexibility off</w:t>
        <w:br/>
        <w:t>· Above-average commitment and very good team skills</w:t>
        <w:br/>
        <w:t>· You have availability for night, weekend, holiday duty as well</w:t>
        <w:br/>
        <w:t>taking over the on-call duty</w:t>
        <w:br/>
        <w:t>· Unrestricted suitability according to Group Guideline 107 (this will</w:t>
        <w:br/>
        <w:t>checked by the railway doctor)</w:t>
        <w:br/>
        <w:t>· Driver's license required</w:t>
        <w:tab/>
        <w:t>Technician - electrical engineering (without focus)</w:t>
        <w:tab/>
        <w:t>None</w:t>
        <w:tab/>
        <w:t>2023-03-07 16:10:37.972000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