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5809</w:t>
        <w:tab/>
        <w:t>8414</w:t>
        <w:tab/>
        <w:t>Skilled worker in the warehouse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Receipt of goods</w:t>
        <w:br/>
        <w:t>- Goods control</w:t>
        <w:br/>
        <w:t>- warehousing of goods</w:t>
        <w:br/>
        <w:t>- Assembling the deliveries</w:t>
        <w:br/>
        <w:t>- Preparation for shipment</w:t>
        <w:br/>
        <w:t>- loading work</w:t>
        <w:br/>
        <w:br/>
        <w:br/>
        <w:t>Your profile:</w:t>
        <w:br/>
        <w:t>- Specialist training qualification</w:t>
        <w:br/>
        <w:t>- Experience in warehousing and order picking desirable</w:t>
        <w:br/>
        <w:t>- Good knowledge of German in speaking and writing</w:t>
        <w:br/>
        <w:t>- Physically fit</w:t>
        <w:br/>
        <w:t>- Reliability, ability to work in a team</w:t>
        <w:tab/>
        <w:t>Specialist - Warehouse Logistics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16:02:28.695000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