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6159</w:t>
        <w:tab/>
        <w:t>8764</w:t>
        <w:tab/>
        <w:t>Social Media Manager (m/f/d) full-time</w:t>
        <w:tab/>
        <w:t>The department store Martin Stolz GmbH is a successful,</w:t>
        <w:br/>
        <w:t xml:space="preserve">  expanding company with currently 34 branches in Northern Germany.</w:t>
        <w:br/>
        <w:br/>
        <w:t xml:space="preserve">  We are hiring for our headquarters on Fehmarn as soon as possible</w:t>
        <w:br/>
        <w:t xml:space="preserve">     Social Media Manager (m/f/d) full-time</w:t>
        <w:br/>
        <w:br/>
        <w:br/>
        <w:t xml:space="preserve">         Your tasks:</w:t>
        <w:br/>
        <w:br/>
        <w:t>Content creation (text, image, moving image)</w:t>
        <w:br/>
        <w:t>Development of appealing image and graphic material for various channels</w:t>
        <w:br/>
        <w:t>Organization and implementation of photo shoots / video productions from A to Z, including, for example, concept development, planning, filming, photography, preparation and follow-up</w:t>
        <w:br/>
        <w:t>They take over the screening of well-known social media, video and streaming platforms and are always on the lookout for new trends and formats</w:t>
        <w:br/>
        <w:t>Research relevant content and ideas for campaigns</w:t>
        <w:br/>
        <w:t>Recording and editing of videos and photos</w:t>
        <w:br/>
        <w:t>Video editing and incorporation of animations</w:t>
        <w:br/>
        <w:t>Creation of short clips using storytelling</w:t>
        <w:br/>
        <w:br/>
        <w:t xml:space="preserve">         Your profile:</w:t>
        <w:br/>
        <w:br/>
        <w:t>University degree or comparable training with a focus on online marketing</w:t>
        <w:br/>
        <w:t>High commitment to market, product and target group understanding</w:t>
        <w:br/>
        <w:t>Excellent communication skills</w:t>
        <w:br/>
        <w:t>High affinity to the internet and ideally some experience in search engine marketing</w:t>
        <w:br/>
        <w:t>Experienced handling of Facebook, Pinterest, Instagram &amp; YouTube</w:t>
        <w:br/>
        <w:t>Good knowledge of all common social media tools</w:t>
        <w:br/>
        <w:t>Solution-oriented way of working and enjoy working in a creative team</w:t>
        <w:br/>
        <w:br/>
        <w:t xml:space="preserve">         We offer:</w:t>
        <w:br/>
        <w:br/>
        <w:t xml:space="preserve">  Employee Purchase Discount</w:t>
        <w:br/>
        <w:t xml:space="preserve">  Free parking</w:t>
        <w:br/>
        <w:t xml:space="preserve">  Coffee and water for free</w:t>
        <w:br/>
        <w:t xml:space="preserve">  training opportunities</w:t>
        <w:br/>
        <w:t xml:space="preserve">  Punctual salary payment</w:t>
        <w:br/>
        <w:t xml:space="preserve">  Flat hierarchies</w:t>
        <w:br/>
        <w:t xml:space="preserve">  team events</w:t>
        <w:br/>
        <w:br/>
        <w:br/>
        <w:br/>
        <w:br/>
        <w:t xml:space="preserve">  We look forward to receiving your application via the career portal on our website or by post to:</w:t>
        <w:br/>
        <w:br/>
        <w:br/>
        <w:t>Department store Martin Stolz GmbH</w:t>
        <w:br/>
        <w:t xml:space="preserve">  HR department</w:t>
        <w:br/>
        <w:t xml:space="preserve">  Am Markt 2 - 6 · 23769 Burg auf Fehmarn</w:t>
        <w:br/>
        <w:t>kaufhaus-stolz.com/jobs</w:t>
        <w:br/>
        <w:br/>
        <w:br/>
        <w:t>kaufhaus-stolz.com</w:t>
        <w:tab/>
        <w:t>Social-Media-Manager/in</w:t>
        <w:tab/>
        <w:t>None</w:t>
        <w:tab/>
        <w:t>2023-03-07 16:03:11.887000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