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6567</w:t>
        <w:tab/>
        <w:t>9172</w:t>
        <w:tab/>
        <w:t>Software Developer AD / Development Automotive (m/f/d)</w:t>
        <w:tab/>
        <w:t>Tasks:</w:t>
        <w:br/>
        <w:br/>
        <w:t>- Development and implementation of solutions for data recording and automation of software development processes for AD systems</w:t>
        <w:br/>
        <w:br/>
        <w:t>- Implementation of sensor driver and SW modules for data acquisition</w:t>
        <w:br/>
        <w:br/>
        <w:t>- Maintenance of existing SW components and support of SW releases</w:t>
        <w:br/>
        <w:br/>
        <w:t>- Analysis of existing concepts, continuous development of the tools and their automation</w:t>
        <w:br/>
        <w:br/>
        <w:t>- Accompanying the entire cycle of SW development and subsequent customer use - from the code line of a single algorithm, the build and test of the entire SW on the infrastructure to deployment on test/customer vehicles (Code2Car)</w:t>
        <w:br/>
        <w:br/>
        <w:br/>
        <w:br/>
        <w:t>Profile:</w:t>
        <w:br/>
        <w:br/>
        <w:t>- Studies in computer science, information technology, or a comparable subject</w:t>
        <w:br/>
        <w:br/>
        <w:t>- ideally first professional experience in the agile SCRUM framework and software development (e.g. AD or sensor development, DevOps, or similar)</w:t>
        <w:br/>
        <w:br/>
        <w:t>- Experience with automotive standard environments such as adaptive AUTOSAR or ROS is desirable</w:t>
        <w:br/>
        <w:br/>
        <w:t>- Good knowledge of software development and knowledge of the relevant programming languages ​​and tools (C++, Python)</w:t>
        <w:br/>
        <w:br/>
        <w:t>- Enthusiasm and interest in implementing and automating software and processes</w:t>
        <w:br/>
        <w:br/>
        <w:t>- Ability to work in a team, solution orientation, agile mindset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16:04:01.678000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