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9319</w:t>
        <w:tab/>
        <w:t>11924</w:t>
        <w:tab/>
        <w:t>Software Developer Embedded Linux (f/m/d)</w:t>
        <w:tab/>
        <w:t>Would you like to reach the next level in your career? At Brunel you have the opportunity to continuously develop yourself with well-known customers - across all industries. Take the decisive step in your career today and apply to us as a software developer Embedded Linux.</w:t>
        <w:br/>
        <w:br/>
        <w:t>Job description:</w:t>
        <w:br/>
        <w:br/>
        <w:t>- Your main tasks include the maintenance and development of drivers and components for an embedded Linux system.</w:t>
        <w:br/>
        <w:t>- You are also responsible for testing and analyzing the systems on the target hardware.</w:t>
        <w:br/>
        <w:t>- The structure and maintenance of board support packages is also part of your area of ​​responsibility.</w:t>
        <w:br/>
        <w:t>- Another focus of your tasks is the analysis of customer problems.</w:t>
        <w:br/>
        <w:t>- You develop automated test cases for optimal quality assurance.</w:t>
        <w:br/>
        <w:t>- With the commissioning of the hardware, your profile will be rounded off.</w:t>
        <w:br/>
        <w:br/>
        <w:t>Your profile:</w:t>
        <w:br/>
        <w:br/>
        <w:t>- Successfully completed studies in electrical engineering, computer science, technical computer science or a comparable qualification</w:t>
        <w:br/>
        <w:t>- Extensive expertise in C</w:t>
        <w:br/>
        <w:t>- First practical experience in Linux kernel programming.</w:t>
        <w:br/>
        <w:t>- Ideally knowledge of encryption methods (symmetric or asymmetric)</w:t>
        <w:br/>
        <w:t>- Experience in programming industrial microcontrollers is an advantage</w:t>
        <w:br/>
        <w:t>- Ability to work in a team and work independently</w:t>
        <w:br/>
        <w:t>- Good knowledge of English and German</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16:09:39.018000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