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9385</w:t>
        <w:tab/>
        <w:t>11990</w:t>
        <w:tab/>
        <w:t>Software Developer Java Backend (f/m/d)</w:t>
        <w:tab/>
        <w:t>Are you interested in backend software development and are confident in dealing with Java? See your future in the field of Smart Energy? Then take your decisive career step, apply to Brunel and experience the diversity of engineering with us. Because we are looking for you as a "software developer Java with a focus on the backend".</w:t>
        <w:br/>
        <w:br/>
        <w:t>Job description:</w:t>
        <w:br/>
        <w:br/>
        <w:t>- Your main tasks include the development of new solutions for the energy industry.</w:t>
        <w:br/>
        <w:t>- You implement customer-specific requirements.</w:t>
        <w:br/>
        <w:t>- Another essential component is the integration of third-party and backend systems into existing applications.</w:t>
        <w:br/>
        <w:t>- You support the technological and functional development of existing products.</w:t>
        <w:br/>
        <w:t>- The daily work is rounded off by the technical support of the consulting team.</w:t>
        <w:br/>
        <w:br/>
        <w:t>Your profile:</w:t>
        <w:br/>
        <w:br/>
        <w:t>- Studies in computer science, business informatics</w:t>
        <w:br/>
        <w:t>- Knowledge of Java, JEE, Spring, Maven, Application Server (Wildfly)</w:t>
        <w:br/>
        <w:t>- Knowledge of backend (BPMN, UML, Hibernate, SQL, SOAP, REST, RFC</w:t>
        <w:br/>
        <w:t>- Desirable: Knowledge of HTML5, CSS3, Javascript, JQuery, JSON</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16:09:47.122000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