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9327</w:t>
        <w:tab/>
        <w:t>11932</w:t>
        <w:tab/>
        <w:t>Software Developer Java Enterprise (f/m/d)</w:t>
        <w:tab/>
        <w:t>Would you like to reach the next level in your career? At Brunel you have the opportunity to continuously develop yourself with well-known customers - across all industries. Take the decisive step in your career today and apply to us as a Java Enterprise software developer.</w:t>
        <w:br/>
        <w:br/>
        <w:t>Job description:</w:t>
        <w:br/>
        <w:br/>
        <w:t>- Your main tasks will include the development of a database in Java using JEE technology.</w:t>
        <w:br/>
        <w:t>- You will also develop Java modules with REST interfaces for microservice architectures.</w:t>
        <w:br/>
        <w:t>- Frontend development with JavaScript, HTML and CSS is also one of your tasks.</w:t>
        <w:br/>
        <w:t>- You are also responsible for the development of the unit tests in Java2.</w:t>
        <w:br/>
        <w:br/>
        <w:t>Your profile:</w:t>
        <w:br/>
        <w:br/>
        <w:t>- Successfully completed studies in computer science, technical computer science or a comparable qualification</w:t>
        <w:br/>
        <w:t>- Good knowledge of SQL and REST technologies</w:t>
        <w:br/>
        <w:t>- Sound experience in Java, preferably also in Java Enterprise Technology</w:t>
        <w:br/>
        <w:t>- First practical experience with CI/CD test-driven development and Git</w:t>
        <w:br/>
        <w:t>- Good written and spoken English knowledge</w:t>
        <w:br/>
        <w:t>- Ability to work independently and in a team</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software developer</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16:09:39.997000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