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9332</w:t>
        <w:tab/>
        <w:t>11937</w:t>
        <w:tab/>
        <w:t>Software Engineer - BSW FaultManagement (w/m/d)</w:t>
        <w:tab/>
        <w:t>Are you interested in the automotive sector - see your future in the field of software engineering - then make your decisive career step. Apply to Brunel and experience the diversity of software engineering with us.</w:t>
        <w:br/>
        <w:br/>
        <w:t>Job description:</w:t>
        <w:br/>
        <w:br/>
        <w:t>- Your main task is to design, implement and test embedded software components according to ISO 26262 in the high-level 'C' language.</w:t>
        <w:br/>
        <w:t>- In addition, you are responsible for the care and maintenance of existing software components with regard to quality and performance.</w:t>
        <w:br/>
        <w:t>- You are part of our software and project teams in an international environment.</w:t>
        <w:br/>
        <w:t>- And take over the analysis of customer anomalies and carry out runtime measurements.</w:t>
        <w:br/>
        <w:br/>
        <w:t>Your profile:</w:t>
        <w:br/>
        <w:br/>
        <w:t>- With a university degree in the field of computer science, electrical engineering/communications engineering, mechatronics, with experience in the development of embedded software</w:t>
        <w:br/>
        <w:t>- Bring knowledge of UDS and OBD diagnostics as well as experience in handling the Vector Dem (e.g. CANoe).</w:t>
        <w:br/>
        <w:t>- The programming language 'C' with software design (e.g. UML, Rhapsody, Misra, Polyspace) is known to you</w:t>
        <w:br/>
        <w:t>- And your profile is rounded off with language skills in German and English.</w:t>
        <w:br/>
        <w:t>- Knowledge of AUTOSAR standards, ISO26262 standards and Automotive SPICE is advantageous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In Germany alone we have 40 branches, two development centers and 117 locations worldwide with more than 14,500 employees in 44 countries. With Brunel you can make a difference!</w:t>
        <w:tab/>
        <w:t>Engineer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16:09:40.635000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