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9317</w:t>
        <w:tab/>
        <w:t>11922</w:t>
        <w:tab/>
        <w:t>Software developer - focus on test equipment (f/m/d)</w:t>
        <w:tab/>
        <w:t>Would you like to reach the next level in your career? At Brunel you have the opportunity to continuously develop yourself with well-known customers - across all industries. Take the decisive step in your career today and apply to us as a software developer - focus on test equipment.</w:t>
        <w:br/>
        <w:br/>
        <w:t>Job description:</w:t>
        <w:br/>
        <w:br/>
        <w:t>- Your main tasks include the new and further development of test equipment from conception to commissioning.</w:t>
        <w:br/>
        <w:t>- Your tasks also include the development and definition of various test criteria.</w:t>
        <w:br/>
        <w:t>- You are also responsible for creating and maintaining the test equipment documentation.</w:t>
        <w:br/>
        <w:t>- Another focus of your area of ​​activity is error analysis and its elimination as well as the maintenance and repair of test equipment.</w:t>
        <w:br/>
        <w:t>- You are responsible for the design, analysis, planning and development of the PC software.</w:t>
        <w:br/>
        <w:t>- Cooperation with internal and external hardware development completes your profile.</w:t>
        <w:br/>
        <w:br/>
        <w:t>Your profile:</w:t>
        <w:br/>
        <w:br/>
        <w:t>- Successfully completed studies in computer science, electrical engineering or comparable qualification (e.g. technician with a focus on electrical engineering)</w:t>
        <w:br/>
        <w:t>- Well-founded experience with test equipment concentrates</w:t>
        <w:br/>
        <w:t>- Confident handling of C and LabView, ideally also with C++</w:t>
        <w:br/>
        <w:t>- Ideally, first practical experience in microcontroller, bus and sensor circuit technology and/or power electronics</w:t>
        <w:br/>
        <w:t>- Solution-oriented and independent way of working</w:t>
        <w:br/>
        <w:t>- ability to work in a team</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16:09:38.774000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