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5463</w:t>
        <w:tab/>
        <w:t>8068</w:t>
        <w:tab/>
        <w:t>Specialist for warehouse logistics (m/f/d) forklift/driver's license</w:t>
        <w:tab/>
        <w:t>We are looking for you as a specialist for warehouse logistics (m/f/d) with a forklift license and driver's license for our customer in Munich.</w:t>
        <w:br/>
        <w:br/>
        <w:t>We offer:</w:t>
        <w:br/>
        <w:br/>
        <w:t>• Permanent position with option to be taken on</w:t>
        <w:br/>
        <w:t>• Pay above the standard pay scale</w:t>
        <w:br/>
        <w:t>• Travel allowance</w:t>
        <w:br/>
        <w:t>• Employer-funded pension</w:t>
        <w:br/>
        <w:t>• Interesting job</w:t>
        <w:br/>
        <w:t>• Personal care</w:t>
        <w:br/>
        <w:br/>
        <w:t>Your tasks:</w:t>
        <w:br/>
        <w:br/>
        <w:t>• Order picking and storage of the goods</w:t>
        <w:br/>
        <w:t>• Loading and unloading of trucks</w:t>
        <w:br/>
        <w:t>• Coordination of the camp</w:t>
        <w:br/>
        <w:br/>
        <w:t>Your profile:</w:t>
        <w:br/>
        <w:br/>
        <w:t>• Completed training as a specialist (male/female) for warehouse logistics or a specialist warehouse clerk (male/female)</w:t>
        <w:br/>
        <w:t>• Forklift license and driver's license required</w:t>
        <w:br/>
        <w:t>• A sense of responsibility</w:t>
        <w:br/>
        <w:t>• Good spoken and written German</w:t>
        <w:br/>
        <w:t>• Working hours: between 6:30 a.m. and 6:30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16:01:46.098000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