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265</w:t>
        <w:tab/>
        <w:t>2870</w:t>
        <w:tab/>
        <w:t>Specialist in radiology (m/f/d) permanent position and option partnership (near Stuttgart)</w:t>
        <w:tab/>
        <w:t>Specialist radiology (m/f/d) for MVZ - option partnership</w:t>
        <w:br/>
        <w:br/>
        <w:t>Place of work: MVZ – partnership (near Stuttgart)</w:t>
        <w:br/>
        <w:t>Scope: full-time or part-time</w:t>
        <w:br/>
        <w:t>Entry date: as soon as possible</w:t>
        <w:br/>
        <w:br/>
        <w:t>your benefits</w:t>
        <w:br/>
        <w:br/>
        <w:t>• You will find a good collegial and motivating team atmosphere</w:t>
        <w:br/>
        <w:t>• Working under optimal conditions with the latest technology (MRI / CT / sonography, mammography, X-ray)</w:t>
        <w:br/>
        <w:t>• Wide range of activities</w:t>
        <w:br/>
        <w:t>• Lucrative income and possibility of partnership in the GmbH</w:t>
        <w:br/>
        <w:t>• Metropolitan region of Stuttgart – extensive range of cultural, school and leisure activities</w:t>
        <w:br/>
        <w:t>• Work-life balance with high recreational value</w:t>
        <w:br/>
        <w:t>• Flexible working hours (full-time or part-time)</w:t>
        <w:br/>
        <w:br/>
        <w:t>your profile</w:t>
        <w:br/>
        <w:br/>
        <w:t>• You have completed specialist training and have a wide range of experience</w:t>
        <w:br/>
        <w:t>• You maintain sensitive and empathetic patient care</w:t>
        <w:br/>
        <w:br/>
        <w:t>Your tasks</w:t>
        <w:br/>
        <w:br/>
        <w:t>independent work, flexibility and ability to work in a team</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tab/>
        <w:t>Specialist - radiology</w:t>
        <w:tab/>
        <w:t>None</w:t>
        <w:tab/>
        <w:t>2023-03-07 15:51:05.198000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