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5806</w:t>
        <w:tab/>
        <w:t>8411</w:t>
        <w:tab/>
        <w:t>Specialist in sheet metal production (m/f/x)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Prepare the assembly</w:t>
        <w:br/>
        <w:t>- Manufacture of bleached parts</w:t>
        <w:br/>
        <w:t>- Carry out assembly of transmission parts</w:t>
        <w:br/>
        <w:t>- Assembling parts or components</w:t>
        <w:br/>
        <w:t>- Regular visual inspection for completeness</w:t>
        <w:br/>
        <w:br/>
        <w:br/>
        <w:t>Your profile:</w:t>
        <w:br/>
        <w:t>- Completed vocational training in a metalworking profession</w:t>
        <w:br/>
        <w:t>- Experience in metal processing</w:t>
        <w:br/>
        <w:t>- Very good quality awareness</w:t>
        <w:br/>
        <w:t>- Good knowledge of German</w:t>
        <w:br/>
        <w:t>- Willingness to work shifts</w:t>
        <w:tab/>
        <w:t>fitter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16:02:28.330000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