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6222</w:t>
        <w:tab/>
        <w:t>8827</w:t>
        <w:tab/>
        <w:t>Specialist investment center - Frankfurt am Main</w:t>
        <w:tab/>
        <w:t>Welcome to the team as</w:t>
        <w:br/>
        <w:br/>
        <w:t>Specialist investment center - Frankfurt am Main</w:t>
        <w:br/>
        <w:br/>
        <w:t>The company:</w:t>
        <w:br/>
        <w:br/>
        <w:t>Commerzbank is the leading bank for SMEs and, with a comprehensive portfolio of financial services, is a strong partner for corporate customer groups as well as private and small business customers in Germany. We are a bank that is characterized by treating each other and our customers fairly and in a spirit of partnership. We value working in inspiring teams of people with diverse backgrounds. We offer you a creative environment and excellent development opportunities. Work-life balance is very important to us. And of course we know that a good job also requires attractive pay.</w:t>
        <w:br/>
        <w:br/>
        <w:br/>
        <w:t>Task:</w:t>
        <w:br/>
        <w:br/>
        <w:t>Your tasks as a specialist investment center are: You</w:t>
        <w:br/>
        <w:br/>
        <w:t>- take responsibility for the investment advice of our wealthy customers, the acquisition of new investment volumes from the market and ensure a high level of customer satisfaction</w:t>
        <w:br/>
        <w:t>- increases customer loyalty and added value through needs-based and transaction-oriented advice for customers in accordance with MiFID II in the standardized and complex securities and investment business as well as through advice in the FX and O&amp;F business as well as in the context of deposit and liquidity management and the integration of pension solutions as part an individual investment concept</w:t>
        <w:br/>
        <w:t>- actively contact customers and address them based on centrally generated sales and contact orders</w:t>
        <w:br/>
        <w:t>- integrate specialists with customers who need further advice</w:t>
        <w:br/>
        <w:t>- acquire new customers, especially in the context of recommendation management</w:t>
        <w:br/>
        <w:t>- are flexible in terms of time in order to cover the service times applicable in the advice center within the framework of your individual working hours</w:t>
        <w:br/>
        <w:br/>
        <w:br/>
        <w:t>Profile:</w:t>
        <w:br/>
        <w:br/>
        <w:t>You have</w:t>
        <w:br/>
        <w:br/>
        <w:t>- (banking) commercial training, if possible supplemented by technical/university studies or adequate qualifications</w:t>
        <w:br/>
        <w:t>- several years of successful customer-oriented work in sales</w:t>
        <w:br/>
        <w:br/>
        <w:br/>
        <w:t>You have the appropriate</w:t>
        <w:br/>
        <w:br/>
        <w:t>- Knowledge of distribution and sales techniques</w:t>
        <w:br/>
        <w:t>- Knowledge of the entire range of products and services in the area of ​​responsibility</w:t>
        <w:br/>
        <w:t>- Knowledge of the guidelines and applicable regulations</w:t>
        <w:br/>
        <w:t>- Knowledge of function-specific IT applications</w:t>
        <w:br/>
        <w:t>- Knowledge of O&amp;F and internal regulations for risk management</w:t>
        <w:br/>
        <w:t>- Knowledge of moderation and presentation techniques</w:t>
        <w:br/>
        <w:br/>
        <w:br/>
        <w:t>Contact:</w:t>
        <w:br/>
        <w:br/>
        <w:t>Are you ready to start immediately in a strong team? Then we look forward to receiving your online application via www.commerzbank.de/karriere. If you have any questions, Andreas Hose, Team Manager Investment Center, is at your disposal on +49 69 9353 30553.</w:t>
        <w:tab/>
        <w:t>bank clerk</w:t>
        <w:tab/>
        <w:t>Please only apply online at: www.azubi-commerzbank.de</w:t>
        <w:br/>
        <w:br/>
        <w:t>Free applicant hotline: Tel: 0800 1010159</w:t>
        <w:br/>
        <w:t>(Monday to Friday from 08:00 to 18:00)</w:t>
        <w:br/>
        <w:br/>
        <w:t>Commerzbank is a leader in private and corporate customers in Germany. With around 1,200 branches, Commerzbank will have one of the densest branch networks of any German private bank. It has around 60 locations in 52 countries and serves almost 15 million private and 1 million business and corporate customers worldwide.</w:t>
        <w:tab/>
        <w:t>2023-03-07 16:03:19.612000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