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3293</w:t>
        <w:tab/>
        <w:t>5898</w:t>
        <w:tab/>
        <w:t>Specialist purchaser aircraft industry (m/f/d) office management</w:t>
        <w:tab/>
        <w:t>Are you looking for a professional reorientation within the framework of temporary employment with the option of being taken on and are you interested in our vacancy?</w:t>
        <w:br/>
        <w:br/>
        <w:t>We look forward to receiving your application as a specialist purchaser in the aircraft industry (m/f/d) in Dresden!</w:t>
        <w:br/>
        <w:br/>
        <w:t>Professional field: office / administration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Very good chances of being taken on</w:t>
        <w:br/>
        <w:t>- Good on-the-job training</w:t>
        <w:br/>
        <w:t>- Good working atmosphere</w:t>
        <w:br/>
        <w:t>- Safe workplace</w:t>
        <w:br/>
        <w:t>- Employee discounts with a variety of benefits for products and services</w:t>
        <w:br/>
        <w:br/>
        <w:t>As a specialist buyer in the aircraft industry (m/f/d), your daily tasks are:</w:t>
        <w:br/>
        <w:t>- Evaluation and selection of offers and suppliers</w:t>
        <w:br/>
        <w:t>- Carrying out inquiries, tenders, research into sources of supply</w:t>
        <w:br/>
        <w:t>- Order initiation in compliance with the company's internal terms and conditions</w:t>
        <w:br/>
        <w:t>- Further development of procurement strategies</w:t>
        <w:br/>
        <w:t>- Deadline control of the delivery, dunning</w:t>
        <w:br/>
        <w:t>- Delivery master data maintenance in SAP</w:t>
        <w:br/>
        <w:t>- Supplier management</w:t>
        <w:br/>
        <w:br/>
        <w:t>These talents set you apart:</w:t>
        <w:br/>
        <w:t>- Article master data maintenance</w:t>
        <w:br/>
        <w:t>- Purchasing, procurement</w:t>
        <w:br/>
        <w:t>- Supplier management</w:t>
        <w:br/>
        <w:t>- SAP module ENHW (purchase of non-commercial goods)</w:t>
        <w:br/>
        <w:t>- Technical shopping</w:t>
        <w:br/>
        <w:t>- Bachelor of Education - Economics</w:t>
        <w:br/>
        <w:t>- Master of Arts - Business Administration</w:t>
        <w:br/>
        <w:t>- Master of Arts - Economics</w:t>
        <w:br/>
        <w:br/>
        <w:t>Your personal strengths:</w:t>
        <w:br/>
        <w:t>- Analysis and problem solving skills</w:t>
        <w:br/>
        <w:t>- decision-making ability</w:t>
        <w:br/>
        <w:t>- Customer focus</w:t>
        <w:br/>
        <w:t>- Independent working</w:t>
        <w:br/>
        <w:t>- Purposefulness/result orientation</w:t>
        <w:br/>
        <w:br/>
        <w:t>Do you have professional experience as a specialist purchaser in the aircraft industry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buyer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15:57:18.313000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