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6802</w:t>
        <w:tab/>
        <w:t>9407</w:t>
        <w:tab/>
        <w:t>(Sr.) Client Advisor - Private Banking (m/f/d)</w:t>
        <w:tab/>
        <w:t>Are you the first choice for people who want to know that their assets are in good hands?</w:t>
        <w:br/>
        <w:br/>
        <w:t>We are looking for you for our customer, a *private bank* from *Berlin*, as soon as possible. This is a position as *(Sr.) Customer Advisor* (m/f/d) in the area: *Private Banking*.</w:t>
        <w:br/>
        <w:br/>
        <w:t>*Facts:*</w:t>
        <w:br/>
        <w:t xml:space="preserve"> • Permanent employment</w:t>
        <w:br/>
        <w:t xml:space="preserve"> • Direct placement / recruitment</w:t>
        <w:br/>
        <w:t xml:space="preserve"> • Entry from at least TG6 full-time</w:t>
        <w:br/>
        <w:br/>
        <w:t>If you have any questions, I am always at your disposal. I look forward to meeting you!</w:t>
        <w:br/>
        <w:t>This position is to be filled within the framework of direct placement / within the framework of permanent placement.</w:t>
        <w:br/>
        <w:br/>
        <w:t>(Sr.) Client Advisor - Private Banking (m/f/d)</w:t>
        <w:br/>
        <w:br/>
        <w:t>Your tasks:</w:t>
        <w:br/>
        <w:t xml:space="preserve"> • Customer Support</w:t>
        <w:br/>
        <w:t xml:space="preserve"> • Acquisition</w:t>
        <w:br/>
        <w:t xml:space="preserve"> • Processing of business transactions</w:t>
        <w:br/>
        <w:t xml:space="preserve"> • Processing and maintenance of customer information</w:t>
        <w:br/>
        <w:t xml:space="preserve"> • Responsibility for administrative processes</w:t>
        <w:br/>
        <w:t xml:space="preserve"> • Monitoring of projects</w:t>
        <w:br/>
        <w:t xml:space="preserve"> • Optimization of processes</w:t>
        <w:br/>
        <w:t xml:space="preserve"> • Emergency &amp; Privacy Coordination</w:t>
        <w:br/>
        <w:br/>
        <w:t>Your qualifications:</w:t>
        <w:br/>
        <w:t xml:space="preserve"> • Completed banking training, dual studies with a focus on banking or business studies with further specialist qualifications</w:t>
        <w:br/>
        <w:t xml:space="preserve"> • Experience in financial and succession planning and in advising wealthy private clients would be an advantage, but not a requirement</w:t>
        <w:br/>
        <w:t xml:space="preserve"> • Knowledge of a bank's entire range of products and services</w:t>
        <w:br/>
        <w:t xml:space="preserve"> • Confident handling of digital media, especially MS Office programs</w:t>
        <w:br/>
        <w:br/>
        <w:t xml:space="preserve"> • Company pension scheme &amp; capital-forming benefits</w:t>
        <w:br/>
        <w:t xml:space="preserve"> • Personnel development, strengths coaching and extra-occupational support</w:t>
        <w:br/>
        <w:t xml:space="preserve"> • Modern office and workplace equipment</w:t>
        <w:br/>
        <w:t xml:space="preserve"> • Variable working hours and mobile working</w:t>
        <w:br/>
        <w:t xml:space="preserve"> • Subsidy for the BVG ticket and for bicycle leasing</w:t>
        <w:br/>
        <w:t xml:space="preserve"> • Cooperation with the Fürstenberg Institute (free and anonymous employee and managerial advice)</w:t>
        <w:br/>
        <w:t xml:space="preserve"> • Company health management (including health days, flu vaccinations, skin cancer screening, massages, extensive check-ups, cooperation with fitness studios)</w:t>
        <w:br/>
        <w:t xml:space="preserve"> • Lunch subsidy in the form of menu cheques</w:t>
        <w:br/>
        <w:t xml:space="preserve"> • Personal accident insurance coverage</w:t>
        <w:br/>
        <w:t xml:space="preserve"> • Employee parties such as summer parties and Christmas parties</w:t>
        <w:br/>
        <w:t xml:space="preserve"> • Employee conditions for banking services</w:t>
        <w:br/>
        <w:br/>
        <w:t>The master plan for your career: We will find exactly the job that suits you. Now click on "Apply directly"!</w:t>
        <w:tab/>
        <w:t>bank clerk</w:t>
        <w:tab/>
        <w:t>DIS AG is one of the largest personnel service providers in Germany. As the market leader in the leasing and placement of specialist and</w:t>
        <w:br/>
        <w:t>She has specialized in the business areas of finance, industry, information technology, office &amp; management, engineering and outsourcing &amp; consulting.</w:t>
        <w:br/>
        <w:t>In the Engineering segment, the services are rendered by the subsidiary euro engineering AG (100%).</w:t>
        <w:tab/>
        <w:t>2023-03-07 16:04:30.431000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