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7925</w:t>
        <w:tab/>
        <w:t>10530</w:t>
        <w:tab/>
        <w:t>Supervisor Service (m/w/d)</w:t>
        <w:tab/>
        <w:t>Experience the most exciting time in HafenCity! CARLS at the Elbphilharmonie is casual and lively? in the style of French brasseries and bistros. You will find the piece of France in a fantastic location right next to Hamburg's new landmark and with a total of two different gastronomic areas: CARLS Brasserie, CARLS Bistro and CARLS Wine Bar. Are you looking for a job with variety? Do you like to be on the move and do you like it when things are turbulent around you? Would you like to deal with people in your job? Do you want your professional career to enable you to go abroad? In the CARLS at the Elbphilharmonie, enjoyment and social gatherings are lived: in the style of French brasseries and bistros. You will find the piece of France in a fantastic location right next to Hamburg's Elbphilharmonie and with a total of three different gastronomic areas: CARLS Brasserie, CARLS Bistro and CARLS Weinbar. Do you share our joy when French feel-good cuisine makes the hearts of your guests beat faster with a high-class yet down-to-earth offer? Would you like to join our committed and motivated team? We should get to know each other! Lateral entrants are also very welcome. Your tasks Running your own station and looking after your guests Advising our guests and taking their orders Coordinating the processes for a smooth service Responsibility for cleanliness and compliance with hygiene in the station Creating the necessary mise en place Carrying out daily accounts and accounts Contact persons and authorized to issue instructions Guests and employees in the absence of the restaurant management Vacation replacement for the restaurant management Running day and evening shifts   Your profile Completed training in the hotel or catering industry, relevant professional experience in the catering industry and leadership skills A keen sense of guest wishes and empathy Organizational and assertiveness Distinct quality awareness Open-mindedness and natural Friendliness Willingness to work and teamwork A well-groomed appearance and good manners Our offer: A permanent employment contract: We want you to feel comfortable in the long term Your free time is important to us: 5-day week with detailed time recording Discounted job ticket for public transport with employer subsidy You, your Family and friends travel at reduced prices to all A-ROSA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Bonago-Card? Shopping vouchers for you at over 200 premium partners Corporate benefits ? Best discounts on high-quality offers from more than 1,500 providers If required, accommodation in one of our staff apartments Contact: CARLS at the Elbphilharmonie Julia Bücker Am Kaiserkai 69 20457 Hamburg +49 40 300 322 139 hr.carls@dsr-hotelholding.de</w:t>
        <w:tab/>
        <w:t>Manager - catering business</w:t>
        <w:tab/>
        <w:t>None</w:t>
        <w:tab/>
        <w:t>2023-03-07 16:06:48.128000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