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5176</w:t>
        <w:tab/>
        <w:t>7781</w:t>
        <w:tab/>
        <w:t>Supply Chain Operator &amp; Data Analytics (m/w/d)</w:t>
        <w:tab/>
        <w:t>Supply Chain Operator &amp; Data Analytics (m/f/d)</w:t>
        <w:br/>
        <w:br/>
        <w:t>Your tasks:</w:t>
        <w:br/>
        <w:br/>
        <w:t>-Active cooperation with customers regarding changes in the customer order</w:t>
        <w:br/>
        <w:t>- Independent control and handling of the shipping process for the outbound area to the customer</w:t>
        <w:br/>
        <w:t>-Intensive cooperation with external partners to carry out the shipping processes</w:t>
        <w:br/>
        <w:t>- Monitoring of the production progress and development of acceleration options in the event of operational delays</w:t>
        <w:br/>
        <w:t>-Specialist contact for questions about shipping logistics</w:t>
        <w:br/>
        <w:t>-Close cooperation and communication with various areas in production planning, logistics in the receiving countries, internal and external site logistics as well as external transport partners</w:t>
        <w:br/>
        <w:t>- Participation in the implementation of optimization projects, e.g. to achieve the cost savings goals of site logistics</w:t>
        <w:br/>
        <w:br/>
        <w:t>Your qualifications:</w:t>
        <w:br/>
        <w:br/>
        <w:t>-Completed commercial training (preferably in shipping logistics) with professional experience</w:t>
        <w:br/>
        <w:t>- High affinity to IT systems / experience in data analysis desirable</w:t>
        <w:br/>
        <w:t>-Profound supply chain knowledge in the end-to-end shipping process</w:t>
        <w:br/>
        <w:t>- Confident handling of operational management systems ERP, MS Office and with the SAP planning systems</w:t>
        <w:br/>
        <w:t>-Fluent German and good written and spoken English skills</w:t>
        <w:br/>
        <w:t>- Strong customer awareness and solution-oriented way of working</w:t>
        <w:br/>
        <w:t>-High level of motivation and communication skills in an international environment</w:t>
        <w:br/>
        <w:t>- Enjoy working in a team</w:t>
        <w:br/>
        <w:t>-Good analytical and organizational skills as well as good technical understanding</w:t>
        <w:br/>
        <w:br/>
        <w:t>Your advantages:</w:t>
        <w:br/>
        <w:br/>
        <w:t>- Supervision throughout the application process</w:t>
        <w:br/>
        <w:t>- Support in the ongoing project by our team</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Supply-Chain-Manager/in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16:01:10.657000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