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9457</w:t>
        <w:tab/>
        <w:t>12062</w:t>
        <w:tab/>
        <w:t>Supply Chain Planner (w/m/d)</w:t>
        <w:tab/>
        <w:t>If you want to implement interesting and challenging supply chain projects with us and are looking for an attractive and varied job, Brunel is the right place for you. With us, you will build up cross-industry specialist knowledge and thus qualify on a broad basis, independent of the industry and flexibly for your further career path. Apply today to become a Supply Chain Planner and discover the diversity of engineering with Brunel.</w:t>
        <w:br/>
        <w:br/>
        <w:t>Job description:</w:t>
        <w:br/>
        <w:br/>
        <w:t>- You are responsible for the global coordination of components of different machines.</w:t>
        <w:br/>
        <w:t>- You are responsible for ensuring that various parameters in the supply chain environment are always up to date.</w:t>
        <w:br/>
        <w:t>- As a supply chain planner, you are responsible for the continuous review of the operational inventory.</w:t>
        <w:br/>
        <w:t>- Another focus of your work is the maintenance of all control data.</w:t>
        <w:br/>
        <w:br/>
        <w:t>Your profile:</w:t>
        <w:br/>
        <w:br/>
        <w:t>- Studies in industrial engineering, business administration specializing in logistics or a comparable qualification</w:t>
        <w:br/>
        <w:t>- Initial professional knowledge within procurement logistics or disposition</w:t>
        <w:br/>
        <w:t>- Experience in using common MS Office programs</w:t>
        <w:br/>
        <w:t>- Knowledge of SAP would be an advantage</w:t>
        <w:br/>
        <w:t>- Independent way of working, assertiveness and ability for constructive teamwork</w:t>
        <w:br/>
        <w:t>- Good English knowledge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continue your personal and professional training according to your individual wealth of experience. If we have aroused your interest, then please send us your informative application documents - using the online form on our homepage or by Email: saarbruecken.de@brunel.net.</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Supply-Chain-Manager/in</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16:09:56.008000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