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6745</w:t>
        <w:tab/>
        <w:t>9350</w:t>
        <w:tab/>
        <w:t>System Administrator - MS Teams (m/w/d)</w:t>
        <w:tab/>
        <w:t>For a project of our customer, a renowned company in *Munich*, we are looking for reinforcement for our team - from now on!</w:t>
        <w:br/>
        <w:br/>
        <w:t>We are looking for a:n</w:t>
        <w:br/>
        <w:t>This position is to be filled as part of temporary employment.</w:t>
        <w:br/>
        <w:br/>
        <w:t>System Administrator - MS Teams (m/f/d)</w:t>
        <w:br/>
        <w:br/>
        <w:t>Your tasks:</w:t>
        <w:br/>
        <w:t xml:space="preserve"> • You accept tickets such as incidents or service requests and find an initial solution</w:t>
        <w:br/>
        <w:t xml:space="preserve"> • You take care of the maintenance and repair of the systems</w:t>
        <w:br/>
        <w:t xml:space="preserve"> • You are responsible for the documentation</w:t>
        <w:br/>
        <w:t xml:space="preserve"> • You provide log files for the service provider in the event of a disruption</w:t>
        <w:br/>
        <w:br/>
        <w:t>Your qualifications:</w:t>
        <w:br/>
        <w:t xml:space="preserve"> • You have completed training as an IT specialist or have a comparable qualification</w:t>
        <w:br/>
        <w:t xml:space="preserve"> • You have knowledge of setting up, changing and troubleshooting audio/video conferencing solutions</w:t>
        <w:br/>
        <w:t xml:space="preserve"> • You have experience with Microsoft Teams</w:t>
        <w:br/>
        <w:t xml:space="preserve"> • You have excellent communication skills</w:t>
        <w:br/>
        <w:t xml:space="preserve"> • You have a structured and goal-oriented way of working</w:t>
        <w:br/>
        <w:t xml:space="preserve"> • You have good knowledge of German</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Have we sparked your interest? Then send us your application directly. We are at your disposal for any questions. We welcome applications from people who contribute to the diversity of our company.</w:t>
        <w:tab/>
        <w:t>IT-Administrator/in</w:t>
        <w:tab/>
        <w:t>The IT specialization of Modis GmbH (formerly DIS AG) has been very successful in placing IT specialists since 1997. We are represented nationwide with 160 branches and have over 700 employees. Our service includes temporary employment, personnel placement and freelance.</w:t>
        <w:br/>
        <w:t>Whether you are a career starter or an experienced expert / whether you are an employee or a freelancer - with us you will always find opportunities to fully contribute your strengths.</w:t>
        <w:br/>
        <w:t>In addition to great job offers, we offer intensive support and regular further training opportunities, through which you can expand your knowledge and</w:t>
        <w:br/>
        <w:t>acquire additional qualifications.</w:t>
        <w:tab/>
        <w:t>2023-03-07 16:04:23.479000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