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6748</w:t>
        <w:tab/>
        <w:t>9353</w:t>
        <w:tab/>
        <w:t>Systemkoordinator (m/w/d)</w:t>
        <w:tab/>
        <w:t>For our customer ThyssenKrupp Marine Systems in Kiel, one of the leading system providers for submarines and naval vessels, we are looking for a project engineer (m/f/d) with a focus on automation - effective immediately.</w:t>
        <w:br/>
        <w:br/>
        <w:t>We are looking for a:n</w:t>
        <w:br/>
        <w:t>This position is to be filled as part of temporary employment.</w:t>
        <w:br/>
        <w:br/>
        <w:t>System coordinator (m/f/d)</w:t>
        <w:br/>
        <w:br/>
        <w:t>Your tasks:</w:t>
        <w:br/>
        <w:t xml:space="preserve"> • Mechanical 3D spatial coordination of pipelines, cable routes and ventilation ducts in Teamcenter PLM and Siemens NX</w:t>
        <w:br/>
        <w:t xml:space="preserve"> • Creation and modification of 2D drawings such as Ko plans, DBR plans</w:t>
        <w:br/>
        <w:t xml:space="preserve"> • Application and observance of the regulations, guidelines and standards applicable to this area</w:t>
        <w:br/>
        <w:t xml:space="preserve"> • Cross-divisional agreements and problem clarification with the areas of system house, facility, equipment and shipbuilding</w:t>
        <w:br/>
        <w:t xml:space="preserve"> • Construction-related activities, which include identifying problems and finding solutions on board</w:t>
        <w:br/>
        <w:br/>
        <w:t>Your qualifications:</w:t>
        <w:br/>
        <w:t xml:space="preserve"> • Successfully completed further training as a technician (m/f/d), technical studies or comparable</w:t>
        <w:br/>
        <w:t xml:space="preserve"> • Professional experience in shipbuilding and more confident in handling Siemens NX</w:t>
        <w:br/>
        <w:t xml:space="preserve"> • First experience in coordination in the maritime environment</w:t>
        <w:br/>
        <w:t xml:space="preserve"> • Good communication skills in German and English as well as the ability to work in a team and interface skills</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If you have any further inquiries, we will be happy to address them. We welcome applications from people who contribute to the diversity of our company.</w:t>
        <w:tab/>
        <w:t>Technical system planner - steel and metal construction technology</w:t>
        <w:tab/>
        <w:t>None</w:t>
        <w:tab/>
        <w:t>2023-03-07 16:04:23.844000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