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1945</w:t>
        <w:tab/>
        <w:t>4550</w:t>
        <w:tab/>
        <w:t>TRAINEE MACHINE AND PLANT OPERATOR (M/F/D)</w:t>
        <w:tab/>
        <w:t>TRAINEE MACHINE AND PLANT OPERATOR (M/F/D)</w:t>
        <w:br/>
        <w:br/>
        <w:t>These are your tasks:</w:t>
        <w:br/>
        <w:br/>
        <w:t>We train you in 2 years to become a machine and plant operator. During this time you will learn:</w:t>
        <w:br/>
        <w:br/>
        <w:t xml:space="preserve"> - Set up, retrofit and operate machines</w:t>
        <w:br/>
        <w:t xml:space="preserve"> - Prepare work processes, check machine functions and put them into operation</w:t>
        <w:br/>
        <w:t xml:space="preserve"> - Managing a small team at the bottling plants</w:t>
        <w:br/>
        <w:t xml:space="preserve"> - Monitoring of production processes (quality)</w:t>
        <w:br/>
        <w:t xml:space="preserve"> - You will also receive basic mechanical training</w:t>
        <w:br/>
        <w:t xml:space="preserve"> </w:t>
        <w:br/>
        <w:br/>
        <w:t>What sets you apart:</w:t>
        <w:br/>
        <w:br/>
        <w:t xml:space="preserve"> </w:t>
        <w:br/>
        <w:br/>
        <w:t xml:space="preserve"> - You have your high school diploma in your pocket</w:t>
        <w:br/>
        <w:t xml:space="preserve"> - You are interested in mathematics, physics and mechanical engineering</w:t>
        <w:br/>
        <w:t xml:space="preserve"> - You have basic computer skills, are a team player and motivated to learn new things</w:t>
        <w:br/>
        <w:t xml:space="preserve"> - A sense of responsibility, manual skills and the willingness to work precisely are a matter of course for you</w:t>
        <w:br/>
        <w:t xml:space="preserve"> </w:t>
        <w:br/>
        <w:br/>
        <w:t>We offer you:</w:t>
        <w:br/>
        <w:br/>
        <w:t xml:space="preserve"> </w:t>
        <w:br/>
        <w:br/>
        <w:t xml:space="preserve"> - An exciting and varied apprenticeship</w:t>
        <w:br/>
        <w:t xml:space="preserve"> - 30 days vacation and an attractive training salary</w:t>
        <w:br/>
        <w:t xml:space="preserve"> - Good social benefits in the chemical industry, e.g. B. Holiday and Christmas bonuses</w:t>
        <w:br/>
        <w:t xml:space="preserve"> - Company canteen</w:t>
        <w:br/>
        <w:t xml:space="preserve"> - Company car park and good connection to the public transport network</w:t>
        <w:br/>
        <w:t xml:space="preserve"> - Training not above need</w:t>
        <w:br/>
        <w:t xml:space="preserve"> - Guaranteed employment for six months after completion of training</w:t>
        <w:br/>
        <w:br/>
        <w:t>FUCHS LUBRICANTS GERMANY GmbH is the largest operating company of the global FUCHS PETROLUB Group with its headquarters in Mannheim and develops, produces and sells high-quality lubricants and related chemical specialties for the German and international market.</w:t>
        <w:br/>
        <w:t>Grow beyond yourself and contribute your ideas - in the flat hierarchies of a family-run M-Dax group! Please apply using the Apply button, stating your salary expectations and the earliest possible starting date.</w:t>
        <w:br/>
        <w:t xml:space="preserve"> </w:t>
        <w:br/>
        <w:t>Any questions? Beate Früchtnicht will be happy to answer them at Beate.fruechtnicht@fuchs.com.</w:t>
        <w:tab/>
        <w:t>Machine and plant operator (without specifying the focus)</w:t>
        <w:tab/>
        <w:t>None</w:t>
        <w:tab/>
        <w:t>2023-03-07 15:54:32.294000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