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1487</w:t>
        <w:tab/>
        <w:t>4092</w:t>
        <w:tab/>
        <w:t>Tax assistant/append. Tax consultant (m/f/d)</w:t>
        <w:tab/>
        <w:t>We are now looking for:</w:t>
        <w:br/>
        <w:t>Tax assistant/append. Tax consultant (m/f/d) in 76133 Karlsruhe!</w:t>
        <w:br/>
        <w:br/>
        <w:t>The tax consulting and auditing company Zumbach &amp; Reiter PartGmbB is looking for reinforcement:</w:t>
        <w:br/>
        <w:br/>
        <w:t>WE NEED CREATIVITY AND STRUCTURE. AN EXCITING AND GROWING FIELD OF RESPONSIBILITY AWAITS YOU IN OUR LAW FIRM.</w:t>
        <w:br/>
        <w:br/>
        <w:t>After your studies, you can expect a varied job in the field of tax law as a whole. These include e.g. B. the preparation of tax returns in the area of ​​income, corporation, trade and sales tax or the independent examination of tax assessments. Your know-how is also required in ongoing financial accounting and in the processing of individual and fundamental tax issues. In addition, our tax consultants relieve you of the preparation of annual financial statements and business analyses.</w:t>
        <w:br/>
        <w:br/>
        <w:t>BRING WITH YOU:</w:t>
        <w:br/>
        <w:br/>
        <w:t>• You have successfully completed your studies with a focus on auditing or taxes or are about to graduate</w:t>
        <w:br/>
        <w:t>• Ideally experience with DATEV</w:t>
        <w:br/>
        <w:t>• Client-oriented thinking and acting</w:t>
        <w:br/>
        <w:t>• Very good communication and interaction skills as well as a pronounced hands-on mentality</w:t>
        <w:br/>
        <w:br/>
        <w:t>AND WE OFFER YOU:</w:t>
        <w:br/>
        <w:br/>
        <w:t>• Careful and systematic induction and a responsible work environment</w:t>
        <w:br/>
        <w:t>• Digital law firm processes and diverse clients from different industries</w:t>
        <w:br/>
        <w:t>• A modern, ergonomic and safe workplace with excellent technical equipment</w:t>
        <w:br/>
        <w:t>• We are happy to support training and further education with individual internal and external offers, specialist literature or regular team events</w:t>
        <w:br/>
        <w:t>• Many benefits such as e.g. B. iPad for everyday work, parking spaces, JobTicket, employer vouchers, free coffee and mineral water, company parties, welcome package</w:t>
        <w:br/>
        <w:br/>
        <w:t>This is how it goes on:</w:t>
        <w:br/>
        <w:br/>
        <w:t>• Please apply directly online by clicking on the "Apply now for this position" button.</w:t>
        <w:br/>
        <w:t>• If you have any questions, use the contact details of your contact person in advance.</w:t>
        <w:br/>
        <w:t>• We make an appointment with you</w:t>
        <w:br/>
        <w:t>• Then we get to know each other personally and discuss all the details.</w:t>
        <w:br/>
        <w:t>We, NEYC Consulting, are your empathetic and solution-oriented personal consultant.</w:t>
        <w:br/>
        <w:t>For many years we have been improving internal processes in order to be able to offer our customers the best staffing and recruitment solutions. We have successfully accompanied many of them in personnel matters for several years and support you in finding the best talent.</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and get started with us!</w:t>
        <w:br/>
        <w:t>We are happy to hear from them!</w:t>
        <w:tab/>
        <w:t>Tax Advisor</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15:53:35.884000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