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287</w:t>
        <w:tab/>
        <w:t>2892</w:t>
        <w:tab/>
        <w:t>Tax clerk (m/f/d) (part-time)</w:t>
        <w:tab/>
        <w:t>Do you practice your profession with passion and full of conviction?</w:t>
        <w:br/>
        <w:t>Would you like to be flexible in terms of working hours and place of work?</w:t>
        <w:br/>
        <w:t>Then it's time for you to join our team.</w:t>
        <w:br/>
        <w:br/>
        <w:t>Why not expect the same commitment that you show from your employer?</w:t>
        <w:br/>
        <w:t>Your tasks with us</w:t>
        <w:br/>
        <w:t>You support our responsible tax consultants and actively support our clients in all economic and tax matters, especially in the following areas:</w:t>
        <w:br/>
        <w:t>* Processing and preparation of financial accounts</w:t>
        <w:br/>
        <w:t>* Processing and preparation of tax returns</w:t>
        <w:br/>
        <w:t>* Preparation of profit determinations or smaller annual accounts</w:t>
        <w:br/>
        <w:t>your profile</w:t>
        <w:br/>
        <w:br/>
        <w:t>* You have successfully completed your training as a tax clerk</w:t>
        <w:br/>
        <w:t>* First experience in the independent client support from financial accounting to monthly and quarterly financial statements to the preparation of corporate and private tax returns</w:t>
        <w:br/>
        <w:t>* Ideally, you are already proficient with DATEV, otherwise we would be happy to train you</w:t>
        <w:br/>
        <w:t>* You enjoy working in a team and are able to work independently on your tasks</w:t>
        <w:br/>
        <w:t>* You inspire with your open, friendly manner and hit the right note when dealing with employees, clients and superiors</w:t>
        <w:br/>
        <w:t>what we offer you</w:t>
        <w:br/>
        <w:t>work-life balance</w:t>
        <w:br/>
        <w:t>* Individual working time regulation (full-time/part-time) with the aim of reconciling work and private life</w:t>
        <w:br/>
        <w:t>* mobile working</w:t>
        <w:br/>
        <w:t>* Numerous employee benefits (sports clubs, JobRad, SpenditCard, company pension scheme)</w:t>
        <w:br/>
        <w:t>working environment</w:t>
        <w:br/>
        <w:t>* Motivated and friendly team, pleasant working environment and a value-based corporate culture</w:t>
        <w:br/>
        <w:t>* Regular employee events (summer party, Christmas party, etc.)</w:t>
        <w:br/>
        <w:t>* Own portal solution mein.dbbdata.online for communication with clients</w:t>
        <w:br/>
        <w:t>perspective</w:t>
        <w:br/>
        <w:t>* A fair and performance-related remuneration</w:t>
        <w:br/>
        <w:t>* Promotion of professional and personal development through a variety of internal and external training opportunities</w:t>
        <w:br/>
        <w:t>We are pleased to meet you</w:t>
        <w:br/>
        <w:t>Would you like an insight into our everyday work and the topics that move us?</w:t>
        <w:br/>
        <w:t>Discover exciting articles on our blog at www.taxspotting.de!</w:t>
        <w:br/>
        <w:t>We are happy to receive your application online or to jobs@dbbdata.de. We look forward to seeing you!</w:t>
        <w:br/>
        <w:t>If you have any questions in advance, please contact StB Dirk Trautmann on Tel. 06172/12 90 12 24 or by email to jobs@dbbdata.de</w:t>
        <w:tab/>
        <w:t>tax clerk</w:t>
        <w:tab/>
        <w:t>None</w:t>
        <w:tab/>
        <w:t>2023-03-07 15:51:07.932000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