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3880</w:t>
        <w:tab/>
        <w:t>6485</w:t>
        <w:tab/>
        <w:t>Team Assistant (m/f/d)</w:t>
        <w:tab/>
        <w:t>PERSONAL. COMPETENTLY. CREATIVE.</w:t>
        <w:br/>
        <w:t>-----------------------------------------------------</w:t>
        <w:br/>
        <w:t xml:space="preserve"> </w:t>
        <w:br/>
        <w:t>We are a modern and service-oriented consulting firm. An appreciative and open working atmosphere is important to us. We live classic values ​​in a modern way. There is no room for an elbow mentality and competitive thinking. Teamwork and flat hierarchies characterize us.</w:t>
        <w:br/>
        <w:br/>
        <w:br/>
        <w:br/>
        <w:br/>
        <w:br/>
        <w:br/>
        <w:t>YOUR TASKS</w:t>
        <w:br/>
        <w:t>-----------------------------------------------------</w:t>
        <w:br/>
        <w:t xml:space="preserve"> - You work in a structured manner and are a talented organiser.</w:t>
        <w:br/>
        <w:t>- You are our reliable first contact at reception and on the phone.</w:t>
        <w:br/>
        <w:t>- You take over our secretarial tasks for the office management.</w:t>
        <w:br/>
        <w:t>- After training, you will also support us in financial and payroll accounting.</w:t>
        <w:br/>
        <w:br/>
        <w:br/>
        <w:br/>
        <w:br/>
        <w:t>YOU BRING IT WITH YOU</w:t>
        <w:br/>
        <w:t>-----------------------------------------------------</w:t>
        <w:br/>
        <w:t xml:space="preserve"> - Completed commercial training is an advantage.</w:t>
        <w:br/>
        <w:t>- Confident use of MS Word, Excel and Powerpoint.</w:t>
        <w:br/>
        <w:t>- DATEV knowledge is an advantage.</w:t>
        <w:br/>
        <w:t>- Team spirit and enthusiasm for digitization.</w:t>
        <w:br/>
        <w:t>- Organizational talent and structured way of working.</w:t>
        <w:br/>
        <w:br/>
        <w:br/>
        <w:br/>
        <w:br/>
        <w:t>THIS IS WAITING FOR YOU</w:t>
        <w:br/>
        <w:t>-----------------------------------------------------</w:t>
        <w:br/>
        <w:t xml:space="preserve"> - Team-oriented cooperation and family working atmosphere</w:t>
        <w:br/>
        <w:t>- Regular training opportunities</w:t>
        <w:br/>
        <w:t>- Platform for further development</w:t>
        <w:br/>
        <w:t>- Room for personal initiative</w:t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apply now, stating your earliest possible starting date and your salary expectations.</w:t>
        <w:br/>
        <w:br/>
        <w:br/>
        <w:t>Would you like to get to know us first? We will be happy to answer your questions and introduce ourselves to you in a personal meeting.</w:t>
        <w:br/>
        <w:br/>
        <w:br/>
        <w:t>We look forward to seeing you!</w:t>
        <w:br/>
        <w:br/>
        <w:br/>
        <w:t>Contact person:</w:t>
        <w:br/>
        <w:br/>
        <w:br/>
        <w:t>dr Marcel Wildermuth</w:t>
        <w:br/>
        <w:t>+ 49 7142 771810</w:t>
        <w:br/>
        <w:t>m.wildermuth@stb-wildermuth.de</w:t>
        <w:tab/>
        <w:t>Imam</w:t>
        <w:tab/>
        <w:t>None</w:t>
        <w:tab/>
        <w:t>2023-03-07 15:58:30.529000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