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4147</w:t>
        <w:tab/>
        <w:t>6752</w:t>
        <w:tab/>
        <w:t>Team assistant (m/f/d) sales and marketing</w:t>
        <w:tab/>
        <w:t>- Start soon possible! ✔|Long-term perspective: takeover option ✔</w:t>
        <w:br/>
        <w:br/>
        <w:t>company profile</w:t>
        <w:br/>
        <w:t>Our customer is a large retail group in Hamburg / Hafencity.</w:t>
        <w:br/>
        <w:br/>
        <w:t>Due to the strong growth, the company is looking for a team assistant (m/f/d) as part of temporary employment as soon as possible.</w:t>
        <w:br/>
        <w:br/>
        <w:t>- Option to take over after training</w:t>
        <w:br/>
        <w:t>- Varied area of ​​responsibility</w:t>
        <w:br/>
        <w:t>-Central location</w:t>
        <w:br/>
        <w:br/>
        <w:t>area of ​​responsibility</w:t>
        <w:br/>
        <w:br/>
        <w:t>- You take care of the administrative tasks in the secretariat on your own responsibility</w:t>
        <w:br/>
        <w:t>-You take over the communication to agencies and customers</w:t>
        <w:br/>
        <w:t>-You create presentations and customer documents</w:t>
        <w:br/>
        <w:t>-You support in the organization of trade fairs and marketing events</w:t>
        <w:br/>
        <w:t>-You collect and manage important documents</w:t>
        <w:br/>
        <w:br/>
        <w:t>requirement profile</w:t>
        <w:br/>
        <w:br/>
        <w:t>-You have commercial training, e.g. in office management</w:t>
        <w:br/>
        <w:t>-You have commercial experience</w:t>
        <w:br/>
        <w:t>-You are communicative and enjoy working with customers, service providers and agencies</w:t>
        <w:br/>
        <w:t>-You work safely in the MS Office programs</w:t>
        <w:br/>
        <w:t>-You appear professional and organize yourself independently</w:t>
        <w:br/>
        <w:t>-You work in a structured manner and do not shy away from new challenges</w:t>
        <w:br/>
        <w:br/>
        <w:t>Compensation Package</w:t>
        <w:br/>
        <w:br/>
        <w:t>-You can start your new challenge now</w:t>
        <w:br/>
        <w:t>-Corporate Benefits &amp; Gym Pass</w:t>
        <w:br/>
        <w:t>-Central location in Hamburg</w:t>
        <w:br/>
        <w:t>-Advancement Opportunities</w:t>
        <w:br/>
        <w:t>-A long-term perspective through realistic takeover opportunities in the company</w:t>
        <w:br/>
        <w:t>-Travel allowance</w:t>
        <w:br/>
        <w:t>-Attractive salary package</w:t>
        <w:br/>
        <w:t>-Hybrid home office model</w:t>
        <w:tab/>
        <w:t>Sales Assistant</w:t>
        <w:tab/>
        <w:t>None</w:t>
        <w:tab/>
        <w:t>2023-03-07 15:59:03.459000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