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2747</w:t>
        <w:tab/>
        <w:t>5352</w:t>
        <w:tab/>
        <w:t>Team leader m/f/d Property Management</w:t>
        <w:tab/>
        <w:t>About the job</w:t>
        <w:br/>
        <w:br/>
        <w:t>Are you a team leader (m/f/d) in property management and have initial management experience? Then you are the ideal reinforcement for the team of our customer, an international construction company!</w:t>
        <w:br/>
        <w:br/>
        <w:t>Join our customer now as part of a recruitment agency and benefit from 30 days annual vacation, home office options and numerous employee discounts.</w:t>
        <w:br/>
        <w:br/>
        <w:t>Were we able to arouse your interest? Then apply today!</w:t>
        <w:br/>
        <w:br/>
        <w:t>requirement profile</w:t>
        <w:br/>
        <w:br/>
        <w:t>- Successfully completed real estate studies, vocational training with appropriate further training or a comparable qualification</w:t>
        <w:br/>
        <w:t>- Several years of professional experience in commercial property management, initial experience as a team leader (m/f/d) in property management is desirable</w:t>
        <w:br/>
        <w:t>- Secure user knowledge of MS Office, knowledge of SAP an advantage</w:t>
        <w:br/>
        <w:t>- Independent and team-oriented way of working with a confident and professional demeanor</w:t>
        <w:br/>
        <w:t>- Fluent written and spoken German</w:t>
        <w:br/>
        <w:br/>
        <w:t>area of ​​responsibility</w:t>
        <w:br/>
        <w:br/>
        <w:t>- Management of a property manager team with professional guidance</w:t>
        <w:br/>
        <w:t>- Active management of commercial real estate</w:t>
        <w:br/>
        <w:t>- Creation of property analyses, budgets and reports</w:t>
        <w:br/>
        <w:t>- Full control of technical and infrastructural service providers</w:t>
        <w:br/>
        <w:t>- Correspondence with tenants and owners</w:t>
        <w:br/>
        <w:br/>
        <w:t>We offer</w:t>
        <w:br/>
        <w:br/>
        <w:t>- Thanks to individual advice, the area, the working environment and the offers that suit you</w:t>
        <w:br/>
        <w:t>- Entry into or advancement or change in your (dream) job as a team leader (m/f/d) property management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Are you a team leader (m/f/d) in property management and have initial management experience? Then you are the ideal reinforcement for the team of our customer, an international construction company!</w:t>
        <w:br/>
        <w:br/>
        <w:t>Join our customer now as part of a recruitment agency and benefit from 30 days annual vacation, home office options and numerous employee discounts.</w:t>
        <w:br/>
        <w:br/>
        <w:t>Were we able to arouse your interest? Then apply today!</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Team Leader (m/f/d) Property Management suits you if you are also interested in Specialist (m/f/d) Property Management, Employee (m/f/d) Property Management or Specialist (m/f/ f/d) Property Management interested.</w:t>
        <w:br/>
        <w:br/>
        <w:t>In your application, please be sure to state the reference number 6381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real estate agent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15:56:11.017000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