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4332</w:t>
        <w:tab/>
        <w:t>6937</w:t>
        <w:tab/>
        <w:t>Teamleiter Supply Panning (m/w/d)</w:t>
        <w:tab/>
        <w:t>- International group in the growth sector|attractive, stimulating and modern working environment</w:t>
        <w:br/>
        <w:br/>
        <w:t>company profile</w:t>
        <w:br/>
        <w:t>My customer is a chemical company and is looking for a Supply Planning Team Leader (m/f/d) as soon as possible.</w:t>
        <w:br/>
        <w:br/>
        <w:t>area of ​​responsibility</w:t>
        <w:br/>
        <w:br/>
        <w:t>- Disciplinary and professional management of the Supply Planning team</w:t>
        <w:br/>
        <w:t>-Planning, coordinating and checking the rough planning in SAP that is in line with quantity and delivery dates</w:t>
        <w:br/>
        <w:t>- Developing and proposing solutions to problems</w:t>
        <w:br/>
        <w:t>-Coordination of production planning with the responsible production sites</w:t>
        <w:br/>
        <w:t>-Preparing and conducting meetings</w:t>
        <w:br/>
        <w:t>-Ordering raw materials and semi-finished products in SAP</w:t>
        <w:br/>
        <w:t>-Following up and adjusting delivery dates and production planning</w:t>
        <w:br/>
        <w:t>-Communication with other departments</w:t>
        <w:br/>
        <w:t>-Master data adjustment in SAP</w:t>
        <w:br/>
        <w:t>-Creation of planning-relevant reports</w:t>
        <w:br/>
        <w:br/>
        <w:t>requirement profile</w:t>
        <w:br/>
        <w:br/>
        <w:t>-Completed commercial training or studies</w:t>
        <w:br/>
        <w:t>- Subject-specific professional experience, as well as leadership experience</w:t>
        <w:br/>
        <w:t>-Very good knowledge of German and English, both written and spoken</w:t>
        <w:br/>
        <w:t>- IT user knowledge in MS Office and SAP</w:t>
        <w:br/>
        <w:t>-Leadership skills, willingness to perform, communication skills, initiative and ability to work in a team</w:t>
        <w:br/>
        <w:br/>
        <w:t>Compensation Package</w:t>
        <w:br/>
        <w:br/>
        <w:t>-Flexible working hours</w:t>
        <w:br/>
        <w:t>-Remote work</w:t>
        <w:br/>
        <w:t>- Support for further education</w:t>
        <w:br/>
        <w:t>-Annual bonus</w:t>
        <w:br/>
        <w:t>-Retirement allowance</w:t>
        <w:br/>
        <w:t>- Opportunity to help shape the company</w:t>
        <w:br/>
        <w:t>- Health promotion (e.g. yoga courses, massages)</w:t>
        <w:br/>
        <w:t>-Free drinks and fruit basket at work</w:t>
        <w:br/>
        <w:t>-Team events (e.g. trips, cooking competitions)</w:t>
        <w:br/>
        <w:t>-Possibility to use the latest technologies</w:t>
        <w:br/>
        <w:t>-Family-friendly working conditions (e.g. childcare)</w:t>
        <w:br/>
        <w:t>-Possibility to use electric vehicles</w:t>
        <w:br/>
        <w:t>-Customized training and development plans</w:t>
        <w:br/>
        <w:t>- Opportunity to participate in international projects</w:t>
        <w:tab/>
        <w:t>Merchant - forwarding and logistics services</w:t>
        <w:tab/>
        <w:t>None</w:t>
        <w:tab/>
        <w:t>2023-03-07 15:59:26.215000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