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6362</w:t>
        <w:tab/>
        <w:t>8967</w:t>
        <w:tab/>
        <w:t>Technical Assistant for Microbiology (m/f/d)</w:t>
        <w:tab/>
        <w:t>Tasks:</w:t>
        <w:br/>
        <w:br/>
        <w:t>- Identification of microorganisms in compliance with GMP regulations</w:t>
        <w:br/>
        <w:br/>
        <w:t>- Growth testing of culture media</w:t>
        <w:br/>
        <w:br/>
        <w:t>- Carrying out microbiological studies</w:t>
        <w:br/>
        <w:br/>
        <w:t>- Review of the documentation of the microbiology laboratory</w:t>
        <w:br/>
        <w:br/>
        <w:t>- Creation of work instructions and qualification documents</w:t>
        <w:br/>
        <w:br/>
        <w:t>- Supervision and maintenance of laboratory equipment</w:t>
        <w:br/>
        <w:br/>
        <w:t>- Participation in audits to implement the security requirements</w:t>
        <w:br/>
        <w:br/>
        <w:br/>
        <w:br/>
        <w:t>Profile:</w:t>
        <w:br/>
        <w:br/>
        <w:t>- Biology laboratory assistant, biological-technical assistant, microbiologist or similar qualification</w:t>
        <w:br/>
        <w:br/>
        <w:t>- technical understanding of laboratory equipment</w:t>
        <w:br/>
        <w:br/>
        <w:t>- GMP knowledge in the field of microbiology is absolutely necessary</w:t>
        <w:br/>
        <w:br/>
        <w:t>- Very good knowledge of German and good English</w:t>
        <w:tab/>
        <w:t>Pharmaceutical technical assistant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16:03:36.693000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